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B1A" w:rsidRDefault="006F7B1A" w:rsidP="006F7B1A">
      <w:pPr>
        <w:shd w:val="clear" w:color="auto" w:fill="FFFFFF"/>
        <w:spacing w:after="175" w:line="349"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 xml:space="preserve">Здравствуйте, уважаемые коллеги! Мы снова встретились с вами, чтобы поделиться опытом, сегодняшнюю нашу встречу я назвала «Давайте говорить друг другу комплименты» и считаю, что хотя эта тема и не нова, но крайне актуальна. Современный уклад жизни ввергает  нас в водоворот событий, содержащих в себе огромное количество стрессовых факторов. </w:t>
      </w:r>
    </w:p>
    <w:p w:rsidR="006F7B1A" w:rsidRDefault="006F7B1A" w:rsidP="006F7B1A">
      <w:pPr>
        <w:shd w:val="clear" w:color="auto" w:fill="FFFFFF"/>
        <w:spacing w:after="175" w:line="349"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 xml:space="preserve">Кстати, Вы очень приятные люди, с Вами легко общаться,  и я благодарна, что наша встреча состоялась… </w:t>
      </w:r>
    </w:p>
    <w:p w:rsidR="006F7B1A" w:rsidRDefault="006F7B1A" w:rsidP="006F7B1A">
      <w:pPr>
        <w:shd w:val="clear" w:color="auto" w:fill="FFFFFF"/>
        <w:spacing w:after="175" w:line="349" w:lineRule="atLeast"/>
        <w:rPr>
          <w:rFonts w:ascii="Helvetica" w:eastAsia="Times New Roman" w:hAnsi="Helvetica" w:cs="Helvetica"/>
          <w:color w:val="333333"/>
          <w:sz w:val="28"/>
          <w:szCs w:val="28"/>
          <w:lang w:eastAsia="ru-RU"/>
        </w:rPr>
      </w:pPr>
    </w:p>
    <w:p w:rsidR="006F7B1A" w:rsidRDefault="006F7B1A" w:rsidP="006F7B1A">
      <w:pPr>
        <w:shd w:val="clear" w:color="auto" w:fill="FFFFFF"/>
        <w:spacing w:after="175" w:line="349" w:lineRule="atLeast"/>
        <w:rPr>
          <w:rFonts w:ascii="Helvetica" w:eastAsia="Times New Roman" w:hAnsi="Helvetica" w:cs="Helvetica"/>
          <w:color w:val="333333"/>
          <w:sz w:val="28"/>
          <w:szCs w:val="28"/>
          <w:lang w:eastAsia="ru-RU"/>
        </w:rPr>
      </w:pPr>
      <w:r>
        <w:rPr>
          <w:rFonts w:ascii="Helvetica" w:eastAsia="Times New Roman" w:hAnsi="Helvetica" w:cs="Helvetica"/>
          <w:b/>
          <w:bCs/>
          <w:color w:val="333333"/>
          <w:sz w:val="28"/>
          <w:szCs w:val="28"/>
          <w:lang w:eastAsia="ru-RU"/>
        </w:rPr>
        <w:t xml:space="preserve">Комплимент </w:t>
      </w:r>
      <w:r>
        <w:rPr>
          <w:rFonts w:ascii="Helvetica" w:eastAsia="Times New Roman" w:hAnsi="Helvetica" w:cs="Helvetica"/>
          <w:color w:val="333333"/>
          <w:sz w:val="28"/>
          <w:szCs w:val="28"/>
          <w:lang w:eastAsia="ru-RU"/>
        </w:rPr>
        <w:t>– удивительное по силе воздействия средство, позволяющее установить контакт между людьми за весьма короткое время, заставляющее  собеседника улыбнуться и дающее заряд позитивной энергии и «получателю», и «отправителю».</w:t>
      </w:r>
    </w:p>
    <w:p w:rsidR="006F7B1A" w:rsidRDefault="006F7B1A" w:rsidP="006F7B1A">
      <w:pPr>
        <w:pStyle w:val="a3"/>
        <w:shd w:val="clear" w:color="auto" w:fill="F7F6FB"/>
        <w:spacing w:before="0" w:beforeAutospacing="0" w:after="0" w:afterAutospacing="0"/>
        <w:rPr>
          <w:rFonts w:ascii="Arial" w:hAnsi="Arial" w:cs="Arial"/>
          <w:color w:val="000000"/>
          <w:sz w:val="26"/>
          <w:szCs w:val="26"/>
        </w:rPr>
      </w:pPr>
      <w:r>
        <w:rPr>
          <w:rStyle w:val="apple-converted-space"/>
          <w:rFonts w:ascii="Arial" w:hAnsi="Arial" w:cs="Arial"/>
          <w:color w:val="000000"/>
          <w:sz w:val="26"/>
          <w:szCs w:val="26"/>
        </w:rPr>
        <w:t> </w:t>
      </w:r>
      <w:r>
        <w:rPr>
          <w:rFonts w:ascii="Arial" w:hAnsi="Arial" w:cs="Arial"/>
          <w:color w:val="000000"/>
          <w:sz w:val="26"/>
          <w:szCs w:val="26"/>
        </w:rPr>
        <w:t>В чём сила комплиментов? - Комплимент – это похвала, а похвала – это подарок.</w:t>
      </w:r>
    </w:p>
    <w:p w:rsidR="006F7B1A" w:rsidRDefault="006F7B1A" w:rsidP="006F7B1A">
      <w:pPr>
        <w:pStyle w:val="a3"/>
        <w:shd w:val="clear" w:color="auto" w:fill="F7F6FB"/>
        <w:spacing w:before="0" w:beforeAutospacing="0" w:after="0" w:afterAutospacing="0"/>
        <w:jc w:val="both"/>
        <w:rPr>
          <w:rFonts w:ascii="Arial" w:hAnsi="Arial" w:cs="Arial"/>
          <w:color w:val="000000"/>
          <w:sz w:val="26"/>
          <w:szCs w:val="26"/>
        </w:rPr>
      </w:pPr>
      <w:r>
        <w:rPr>
          <w:rFonts w:ascii="Arial" w:hAnsi="Arial" w:cs="Arial"/>
          <w:color w:val="000000"/>
          <w:sz w:val="26"/>
          <w:szCs w:val="26"/>
        </w:rPr>
        <w:t>     Любой здоровый человек подарки принимать любит.</w:t>
      </w:r>
    </w:p>
    <w:p w:rsidR="006F7B1A" w:rsidRDefault="006F7B1A" w:rsidP="006F7B1A">
      <w:pPr>
        <w:pStyle w:val="a3"/>
        <w:shd w:val="clear" w:color="auto" w:fill="F7F6FB"/>
        <w:spacing w:before="0" w:beforeAutospacing="0" w:after="0" w:afterAutospacing="0"/>
        <w:jc w:val="both"/>
        <w:rPr>
          <w:rFonts w:ascii="Arial" w:hAnsi="Arial" w:cs="Arial"/>
          <w:color w:val="000000"/>
          <w:sz w:val="26"/>
          <w:szCs w:val="26"/>
        </w:rPr>
      </w:pPr>
      <w:r>
        <w:rPr>
          <w:rFonts w:ascii="Arial" w:hAnsi="Arial" w:cs="Arial"/>
          <w:color w:val="000000"/>
          <w:sz w:val="26"/>
          <w:szCs w:val="26"/>
        </w:rPr>
        <w:t>     Путь к сердцу женщины лежит через комплименты.</w:t>
      </w:r>
    </w:p>
    <w:p w:rsidR="006F7B1A" w:rsidRDefault="006F7B1A" w:rsidP="006F7B1A">
      <w:pPr>
        <w:pStyle w:val="a3"/>
        <w:shd w:val="clear" w:color="auto" w:fill="F7F6FB"/>
        <w:spacing w:before="0" w:beforeAutospacing="0" w:after="0" w:afterAutospacing="0"/>
        <w:jc w:val="both"/>
        <w:rPr>
          <w:rFonts w:ascii="Arial" w:hAnsi="Arial" w:cs="Arial"/>
          <w:color w:val="000000"/>
          <w:sz w:val="26"/>
          <w:szCs w:val="26"/>
        </w:rPr>
      </w:pPr>
      <w:r>
        <w:rPr>
          <w:rFonts w:ascii="Arial" w:hAnsi="Arial" w:cs="Arial"/>
          <w:color w:val="000000"/>
          <w:sz w:val="26"/>
          <w:szCs w:val="26"/>
        </w:rPr>
        <w:t>     К сердцу мужчины – тем более.</w:t>
      </w:r>
    </w:p>
    <w:p w:rsidR="006F7B1A" w:rsidRDefault="006F7B1A" w:rsidP="006F7B1A">
      <w:pPr>
        <w:pStyle w:val="a3"/>
        <w:shd w:val="clear" w:color="auto" w:fill="F7F6FB"/>
        <w:spacing w:before="0" w:beforeAutospacing="0" w:after="0" w:afterAutospacing="0"/>
        <w:jc w:val="both"/>
        <w:rPr>
          <w:rFonts w:ascii="Arial" w:hAnsi="Arial" w:cs="Arial"/>
          <w:color w:val="000000"/>
          <w:sz w:val="26"/>
          <w:szCs w:val="26"/>
        </w:rPr>
      </w:pPr>
      <w:r>
        <w:rPr>
          <w:rFonts w:ascii="Arial" w:hAnsi="Arial" w:cs="Arial"/>
          <w:color w:val="000000"/>
          <w:sz w:val="26"/>
          <w:szCs w:val="26"/>
        </w:rPr>
        <w:t>     Когда вы хвалите, вы поощряете в человеке то, что отмечаете.</w:t>
      </w:r>
    </w:p>
    <w:p w:rsidR="006F7B1A" w:rsidRDefault="006F7B1A" w:rsidP="006F7B1A">
      <w:pPr>
        <w:pStyle w:val="a3"/>
        <w:shd w:val="clear" w:color="auto" w:fill="F7F6FB"/>
        <w:spacing w:before="0" w:beforeAutospacing="0" w:after="0" w:afterAutospacing="0"/>
        <w:jc w:val="both"/>
        <w:rPr>
          <w:rFonts w:ascii="Arial" w:hAnsi="Arial" w:cs="Arial"/>
          <w:color w:val="000000"/>
          <w:sz w:val="26"/>
          <w:szCs w:val="26"/>
        </w:rPr>
      </w:pPr>
      <w:r>
        <w:rPr>
          <w:rFonts w:ascii="Arial" w:hAnsi="Arial" w:cs="Arial"/>
          <w:color w:val="000000"/>
          <w:sz w:val="26"/>
          <w:szCs w:val="26"/>
        </w:rPr>
        <w:t>     Знание, как говорить комплименты, даёт вам возможность делать так, чтобы эти комплименты были полезны для человека и были им приняты. Например, малоэффективны комплименты банальные, неискренние и неточные. Люди сразу чувствуют фальшь, у них создается ощущение, что их начинают обманывать или их чем-то покупают, и в результате реакция бывает обратной. Поэтому элементарная техника в процессе дарения, в самом искусстве очарования имеет огромное значение.</w:t>
      </w:r>
    </w:p>
    <w:p w:rsidR="006F7B1A" w:rsidRDefault="006F7B1A" w:rsidP="006F7B1A">
      <w:pPr>
        <w:pStyle w:val="a3"/>
        <w:shd w:val="clear" w:color="auto" w:fill="F7F6FB"/>
        <w:spacing w:before="0" w:beforeAutospacing="0" w:after="0" w:afterAutospacing="0"/>
        <w:jc w:val="both"/>
        <w:rPr>
          <w:rFonts w:ascii="Arial" w:hAnsi="Arial" w:cs="Arial"/>
          <w:color w:val="000000"/>
          <w:sz w:val="26"/>
          <w:szCs w:val="26"/>
        </w:rPr>
      </w:pPr>
      <w:r>
        <w:rPr>
          <w:rFonts w:ascii="Arial" w:hAnsi="Arial" w:cs="Arial"/>
          <w:color w:val="000000"/>
          <w:sz w:val="26"/>
          <w:szCs w:val="26"/>
        </w:rPr>
        <w:t xml:space="preserve">     Как отмечают умные люди, одна из потребностей человека, которую он удовлетворяет всю свою жизнь - это потребность в повышении чувства собственной значимости. Поэтому, когда вы хвалите человека, вы удовлетворяете эту его потребность и </w:t>
      </w:r>
      <w:proofErr w:type="gramStart"/>
      <w:r>
        <w:rPr>
          <w:rFonts w:ascii="Arial" w:hAnsi="Arial" w:cs="Arial"/>
          <w:color w:val="000000"/>
          <w:sz w:val="26"/>
          <w:szCs w:val="26"/>
        </w:rPr>
        <w:t>становитесь для этого человека желанны</w:t>
      </w:r>
      <w:proofErr w:type="gramEnd"/>
      <w:r>
        <w:rPr>
          <w:rFonts w:ascii="Arial" w:hAnsi="Arial" w:cs="Arial"/>
          <w:color w:val="000000"/>
          <w:sz w:val="26"/>
          <w:szCs w:val="26"/>
        </w:rPr>
        <w:t>, потому что он испытывает радость вместе с вами в тот момент, когда ему становится хорошо от того, что он слышит и чувствует в этот момент.</w:t>
      </w:r>
    </w:p>
    <w:p w:rsidR="006F7B1A" w:rsidRDefault="006F7B1A" w:rsidP="006F7B1A">
      <w:pPr>
        <w:shd w:val="clear" w:color="auto" w:fill="FFFFFF"/>
        <w:spacing w:after="175" w:line="349" w:lineRule="atLeast"/>
        <w:rPr>
          <w:rFonts w:ascii="Helvetica" w:eastAsia="Times New Roman" w:hAnsi="Helvetica" w:cs="Helvetica"/>
          <w:color w:val="333333"/>
          <w:sz w:val="28"/>
          <w:szCs w:val="28"/>
          <w:lang w:eastAsia="ru-RU"/>
        </w:rPr>
      </w:pPr>
    </w:p>
    <w:p w:rsidR="006F7B1A" w:rsidRDefault="006F7B1A" w:rsidP="006F7B1A">
      <w:pPr>
        <w:shd w:val="clear" w:color="auto" w:fill="FFFFFF"/>
        <w:spacing w:after="175" w:line="349" w:lineRule="atLeast"/>
        <w:rPr>
          <w:rFonts w:ascii="Helvetica" w:eastAsia="Times New Roman" w:hAnsi="Helvetica" w:cs="Helvetica"/>
          <w:color w:val="333333"/>
          <w:sz w:val="28"/>
          <w:szCs w:val="28"/>
          <w:lang w:eastAsia="ru-RU"/>
        </w:rPr>
      </w:pPr>
    </w:p>
    <w:p w:rsidR="006F7B1A" w:rsidRDefault="006F7B1A" w:rsidP="006F7B1A">
      <w:pPr>
        <w:shd w:val="clear" w:color="auto" w:fill="FFFFFF"/>
        <w:spacing w:after="175" w:line="349"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 xml:space="preserve">Подумайте и определите, в каком эмоциональном состоянии вы находитесь чаще всего: жизнерадостном, оптимистичном, или грустном, печальном, или подавленном, мрачном. Это – ваше настроение. У каждого человека есть свой тон обычного настроения. Про одного мы говорим: «жизнерадостный человек», хотя у него в отдельные моменты может быть и печальное, и подавленное </w:t>
      </w:r>
      <w:r>
        <w:rPr>
          <w:rFonts w:ascii="Helvetica" w:eastAsia="Times New Roman" w:hAnsi="Helvetica" w:cs="Helvetica"/>
          <w:color w:val="333333"/>
          <w:sz w:val="28"/>
          <w:szCs w:val="28"/>
          <w:lang w:eastAsia="ru-RU"/>
        </w:rPr>
        <w:lastRenderedPageBreak/>
        <w:t xml:space="preserve">настроение. </w:t>
      </w:r>
      <w:proofErr w:type="gramStart"/>
      <w:r>
        <w:rPr>
          <w:rFonts w:ascii="Helvetica" w:eastAsia="Times New Roman" w:hAnsi="Helvetica" w:cs="Helvetica"/>
          <w:color w:val="333333"/>
          <w:sz w:val="28"/>
          <w:szCs w:val="28"/>
          <w:lang w:eastAsia="ru-RU"/>
        </w:rPr>
        <w:t>Другого</w:t>
      </w:r>
      <w:proofErr w:type="gramEnd"/>
      <w:r>
        <w:rPr>
          <w:rFonts w:ascii="Helvetica" w:eastAsia="Times New Roman" w:hAnsi="Helvetica" w:cs="Helvetica"/>
          <w:color w:val="333333"/>
          <w:sz w:val="28"/>
          <w:szCs w:val="28"/>
          <w:lang w:eastAsia="ru-RU"/>
        </w:rPr>
        <w:t xml:space="preserve"> мы воспринимаем как мрачного, недовольного, хотя и он иногда может быть веселым, оживленным. </w:t>
      </w:r>
      <w:proofErr w:type="gramStart"/>
      <w:r>
        <w:rPr>
          <w:rFonts w:ascii="Helvetica" w:eastAsia="Times New Roman" w:hAnsi="Helvetica" w:cs="Helvetica"/>
          <w:color w:val="333333"/>
          <w:sz w:val="28"/>
          <w:szCs w:val="28"/>
          <w:lang w:eastAsia="ru-RU"/>
        </w:rPr>
        <w:t>Самое интересное, что мы никому не докладываем о своем настроении, но взгляд, слово, движение, выражение лица, наклон головы, интонация, вздох, улыбка – и все становится ясно.</w:t>
      </w:r>
      <w:proofErr w:type="gramEnd"/>
      <w:r>
        <w:rPr>
          <w:rFonts w:ascii="Helvetica" w:eastAsia="Times New Roman" w:hAnsi="Helvetica" w:cs="Helvetica"/>
          <w:color w:val="333333"/>
          <w:sz w:val="28"/>
          <w:szCs w:val="28"/>
          <w:lang w:eastAsia="ru-RU"/>
        </w:rPr>
        <w:t xml:space="preserve"> Есть ли у вас «свое настроение, такое, в котором вы находитесь чаще всего? Подумайте, каким вас видят ваши друзья, одноклассники, родители? Я призываю вас к самоанализу. Вам необходимо будет работать с людьми, и уметь управлять своими эмоциями. Психологические исследования показывают, что человек с устойчивым мрачным настроением распространяет свое состояние на окружающих, с которыми он взаимодействует. В результате у всех может возникнуть общее подавленное настроение, когда не хочется ни шутить, ни разговаривать, ни обмениваться впечатлениями. В эти моменты обычно душой владеют не жизнеутверждающие чувства, а мрачные предчувствия. Но, с другой стороны, вам известно, что постоянно выражаемая в словах и поведении бурная жизнерадостность, экзальтированность в проявлении чувств, даже положительных, также угнетающе действует на окружающих людей, утомляет их и часто вызывает раздражение, особенно тогда, когда оптимизм одного человека не соответствует общему настроению. Поэтому важно знать о своем обычном настроении и думать о соответствии своего настроения в той или иной конкретной ситуации, а также о мере его проявления в поведении. Иными словами, ты должен управлять своим настроением, а не оно тобой.</w:t>
      </w:r>
    </w:p>
    <w:p w:rsidR="006F7B1A" w:rsidRDefault="006F7B1A" w:rsidP="006F7B1A">
      <w:pPr>
        <w:shd w:val="clear" w:color="auto" w:fill="FFFFFF"/>
        <w:spacing w:after="175" w:line="349" w:lineRule="atLeast"/>
        <w:rPr>
          <w:rFonts w:ascii="Helvetica" w:eastAsia="Times New Roman" w:hAnsi="Helvetica" w:cs="Helvetica"/>
          <w:color w:val="333333"/>
          <w:sz w:val="28"/>
          <w:szCs w:val="28"/>
          <w:lang w:eastAsia="ru-RU"/>
        </w:rPr>
      </w:pPr>
      <w:r>
        <w:rPr>
          <w:rFonts w:ascii="Helvetica" w:eastAsia="Times New Roman" w:hAnsi="Helvetica" w:cs="Helvetica"/>
          <w:b/>
          <w:bCs/>
          <w:color w:val="333333"/>
          <w:sz w:val="28"/>
          <w:lang w:eastAsia="ru-RU"/>
        </w:rPr>
        <w:t>6. Упражнение «Ассоциации».</w:t>
      </w:r>
    </w:p>
    <w:p w:rsidR="006F7B1A" w:rsidRDefault="006F7B1A" w:rsidP="006F7B1A">
      <w:pPr>
        <w:shd w:val="clear" w:color="auto" w:fill="FFFFFF"/>
        <w:spacing w:after="175" w:line="349" w:lineRule="atLeast"/>
        <w:rPr>
          <w:rFonts w:ascii="Helvetica" w:eastAsia="Times New Roman" w:hAnsi="Helvetica" w:cs="Helvetica"/>
          <w:color w:val="333333"/>
          <w:sz w:val="28"/>
          <w:szCs w:val="28"/>
          <w:lang w:eastAsia="ru-RU"/>
        </w:rPr>
      </w:pPr>
      <w:r>
        <w:rPr>
          <w:rFonts w:ascii="Helvetica" w:eastAsia="Times New Roman" w:hAnsi="Helvetica" w:cs="Helvetica"/>
          <w:i/>
          <w:iCs/>
          <w:color w:val="333333"/>
          <w:sz w:val="28"/>
          <w:lang w:eastAsia="ru-RU"/>
        </w:rPr>
        <w:t>Цель: </w:t>
      </w:r>
      <w:r>
        <w:rPr>
          <w:rFonts w:ascii="Helvetica" w:eastAsia="Times New Roman" w:hAnsi="Helvetica" w:cs="Helvetica"/>
          <w:color w:val="333333"/>
          <w:sz w:val="28"/>
          <w:szCs w:val="28"/>
          <w:lang w:eastAsia="ru-RU"/>
        </w:rPr>
        <w:t xml:space="preserve">Провести ассоциативный ряд с понятием «плохое и хорошее» настроение, активизация </w:t>
      </w:r>
      <w:proofErr w:type="spellStart"/>
      <w:r>
        <w:rPr>
          <w:rFonts w:ascii="Helvetica" w:eastAsia="Times New Roman" w:hAnsi="Helvetica" w:cs="Helvetica"/>
          <w:color w:val="333333"/>
          <w:sz w:val="28"/>
          <w:szCs w:val="28"/>
          <w:lang w:eastAsia="ru-RU"/>
        </w:rPr>
        <w:t>мыследеятельности</w:t>
      </w:r>
      <w:proofErr w:type="spellEnd"/>
      <w:r>
        <w:rPr>
          <w:rFonts w:ascii="Helvetica" w:eastAsia="Times New Roman" w:hAnsi="Helvetica" w:cs="Helvetica"/>
          <w:color w:val="333333"/>
          <w:sz w:val="28"/>
          <w:szCs w:val="28"/>
          <w:lang w:eastAsia="ru-RU"/>
        </w:rPr>
        <w:t xml:space="preserve"> участников.</w:t>
      </w:r>
    </w:p>
    <w:p w:rsidR="006F7B1A" w:rsidRDefault="006F7B1A" w:rsidP="006F7B1A">
      <w:pPr>
        <w:shd w:val="clear" w:color="auto" w:fill="FFFFFF"/>
        <w:spacing w:after="175" w:line="349"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Что для вас хорошее настроение? Одним словом продолжите предложение:</w:t>
      </w:r>
    </w:p>
    <w:p w:rsidR="006F7B1A" w:rsidRDefault="006F7B1A" w:rsidP="006F7B1A">
      <w:pPr>
        <w:numPr>
          <w:ilvl w:val="0"/>
          <w:numId w:val="3"/>
        </w:numPr>
        <w:shd w:val="clear" w:color="auto" w:fill="FFFFFF"/>
        <w:spacing w:before="100" w:beforeAutospacing="1" w:after="100" w:afterAutospacing="1" w:line="349" w:lineRule="atLeast"/>
        <w:ind w:left="545"/>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«Хорошее настроение – это…» (</w:t>
      </w:r>
      <w:r>
        <w:rPr>
          <w:rFonts w:ascii="Helvetica" w:eastAsia="Times New Roman" w:hAnsi="Helvetica" w:cs="Helvetica"/>
          <w:i/>
          <w:iCs/>
          <w:color w:val="333333"/>
          <w:sz w:val="28"/>
          <w:lang w:eastAsia="ru-RU"/>
        </w:rPr>
        <w:t>Улыбки, смех, радость, мама, папа…</w:t>
      </w:r>
      <w:r>
        <w:rPr>
          <w:rFonts w:ascii="Helvetica" w:eastAsia="Times New Roman" w:hAnsi="Helvetica" w:cs="Helvetica"/>
          <w:color w:val="333333"/>
          <w:sz w:val="28"/>
          <w:szCs w:val="28"/>
          <w:lang w:eastAsia="ru-RU"/>
        </w:rPr>
        <w:t>).</w:t>
      </w:r>
    </w:p>
    <w:p w:rsidR="006F7B1A" w:rsidRDefault="006F7B1A" w:rsidP="006F7B1A">
      <w:pPr>
        <w:numPr>
          <w:ilvl w:val="0"/>
          <w:numId w:val="3"/>
        </w:numPr>
        <w:shd w:val="clear" w:color="auto" w:fill="FFFFFF"/>
        <w:spacing w:before="100" w:beforeAutospacing="1" w:after="100" w:afterAutospacing="1" w:line="349" w:lineRule="atLeast"/>
        <w:ind w:left="545"/>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Если настроение – это цвет, то какой это цвет. А плохое?</w:t>
      </w:r>
    </w:p>
    <w:p w:rsidR="006F7B1A" w:rsidRDefault="006F7B1A" w:rsidP="006F7B1A">
      <w:pPr>
        <w:numPr>
          <w:ilvl w:val="0"/>
          <w:numId w:val="3"/>
        </w:numPr>
        <w:shd w:val="clear" w:color="auto" w:fill="FFFFFF"/>
        <w:spacing w:before="100" w:beforeAutospacing="1" w:after="100" w:afterAutospacing="1" w:line="349" w:lineRule="atLeast"/>
        <w:ind w:left="545"/>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Если это прикосновение? (</w:t>
      </w:r>
      <w:r>
        <w:rPr>
          <w:rFonts w:ascii="Helvetica" w:eastAsia="Times New Roman" w:hAnsi="Helvetica" w:cs="Helvetica"/>
          <w:i/>
          <w:iCs/>
          <w:color w:val="333333"/>
          <w:sz w:val="28"/>
          <w:lang w:eastAsia="ru-RU"/>
        </w:rPr>
        <w:t>Приятное</w:t>
      </w:r>
      <w:r>
        <w:rPr>
          <w:rFonts w:ascii="Helvetica" w:eastAsia="Times New Roman" w:hAnsi="Helvetica" w:cs="Helvetica"/>
          <w:color w:val="333333"/>
          <w:sz w:val="28"/>
          <w:szCs w:val="28"/>
          <w:lang w:eastAsia="ru-RU"/>
        </w:rPr>
        <w:t>).</w:t>
      </w:r>
    </w:p>
    <w:p w:rsidR="006F7B1A" w:rsidRDefault="006F7B1A" w:rsidP="006F7B1A">
      <w:pPr>
        <w:numPr>
          <w:ilvl w:val="0"/>
          <w:numId w:val="3"/>
        </w:numPr>
        <w:shd w:val="clear" w:color="auto" w:fill="FFFFFF"/>
        <w:spacing w:before="100" w:beforeAutospacing="1" w:after="100" w:afterAutospacing="1" w:line="349" w:lineRule="atLeast"/>
        <w:ind w:left="545"/>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Книга, фильм, погода, музыка…</w:t>
      </w:r>
    </w:p>
    <w:p w:rsidR="006F7B1A" w:rsidRDefault="006F7B1A" w:rsidP="006F7B1A">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Заготовки листочков в форме сердечка и ручки – по количеству участников. Декоративный мешочек. На сердечке напишите приятную фразу другу.</w:t>
      </w:r>
    </w:p>
    <w:p w:rsidR="006F7B1A" w:rsidRDefault="006F7B1A" w:rsidP="006F7B1A">
      <w:r>
        <w:rPr>
          <w:rFonts w:ascii="Helvetica" w:hAnsi="Helvetica" w:cs="Helvetica"/>
          <w:color w:val="333333"/>
          <w:sz w:val="28"/>
          <w:szCs w:val="28"/>
          <w:shd w:val="clear" w:color="auto" w:fill="FFFFFF"/>
        </w:rPr>
        <w:lastRenderedPageBreak/>
        <w:t>Каждый получил пожелание. Говорите чаще друг другу приятные слова, учитесь жить с позитивным умом и со здоровым телом и хорошее настроение не покинет больше вас! До свидания!</w:t>
      </w:r>
    </w:p>
    <w:p w:rsidR="006F7B1A" w:rsidRDefault="006F7B1A" w:rsidP="006F7B1A"/>
    <w:p w:rsidR="006F7B1A" w:rsidRDefault="006F7B1A" w:rsidP="006F7B1A">
      <w:r>
        <w:rPr>
          <w:rFonts w:ascii="Helvetica" w:hAnsi="Helvetica" w:cs="Helvetica"/>
          <w:color w:val="333333"/>
          <w:sz w:val="28"/>
          <w:szCs w:val="28"/>
          <w:shd w:val="clear" w:color="auto" w:fill="FFFFFF"/>
        </w:rPr>
        <w:t>Формулой хорошего настроения является здоровое тело, ясный ум и положительные эмоции и чувства. Тело нуждается в уходе, ум в тренировке и очень хорошо, если все сопровождается радостью, позитивом. Ведь смех – это лекарство от многих болезней. Дело в том, что смех вызывает в организме комплексный биохимический процесс. Ученые рекомендуют вместо 40 минут расслабляющего отдыха 5 минут здорового смеха.</w:t>
      </w:r>
    </w:p>
    <w:p w:rsidR="006F7B1A" w:rsidRDefault="006F7B1A" w:rsidP="006F7B1A">
      <w:r>
        <w:rPr>
          <w:rFonts w:ascii="Arial" w:hAnsi="Arial" w:cs="Arial"/>
          <w:color w:val="000000"/>
          <w:sz w:val="28"/>
          <w:szCs w:val="28"/>
          <w:shd w:val="clear" w:color="auto" w:fill="FFFFFF"/>
        </w:rPr>
        <w:t>…открытое образовательное сообщество, участником которого</w:t>
      </w:r>
      <w:r>
        <w:rPr>
          <w:rStyle w:val="apple-converted-space"/>
          <w:rFonts w:ascii="Arial" w:hAnsi="Arial" w:cs="Arial"/>
          <w:color w:val="000000"/>
          <w:sz w:val="28"/>
          <w:szCs w:val="28"/>
          <w:shd w:val="clear" w:color="auto" w:fill="FFFFFF"/>
        </w:rPr>
        <w:t> </w:t>
      </w:r>
      <w:r>
        <w:rPr>
          <w:rFonts w:ascii="Arial" w:hAnsi="Arial" w:cs="Arial"/>
          <w:color w:val="000000"/>
          <w:sz w:val="28"/>
          <w:szCs w:val="28"/>
          <w:shd w:val="clear" w:color="auto" w:fill="FFFFFF"/>
        </w:rPr>
        <w:t>может стать каждый. Живое общение и самовыражение, поддержка,</w:t>
      </w:r>
      <w:r>
        <w:rPr>
          <w:rStyle w:val="apple-converted-space"/>
          <w:rFonts w:ascii="Arial" w:hAnsi="Arial" w:cs="Arial"/>
          <w:color w:val="000000"/>
          <w:sz w:val="28"/>
          <w:szCs w:val="28"/>
          <w:shd w:val="clear" w:color="auto" w:fill="FFFFFF"/>
        </w:rPr>
        <w:t> </w:t>
      </w:r>
      <w:r>
        <w:rPr>
          <w:rFonts w:ascii="Arial" w:hAnsi="Arial" w:cs="Arial"/>
          <w:color w:val="000000"/>
          <w:sz w:val="28"/>
          <w:szCs w:val="28"/>
          <w:shd w:val="clear" w:color="auto" w:fill="FFFFFF"/>
        </w:rPr>
        <w:t>вдохновение! </w:t>
      </w:r>
    </w:p>
    <w:p w:rsidR="006F7B1A" w:rsidRDefault="006F7B1A" w:rsidP="006F7B1A"/>
    <w:tbl>
      <w:tblPr>
        <w:tblW w:w="0" w:type="auto"/>
        <w:tblCellSpacing w:w="15" w:type="dxa"/>
        <w:shd w:val="clear" w:color="auto" w:fill="FFFFFF"/>
        <w:tblLook w:val="04A0" w:firstRow="1" w:lastRow="0" w:firstColumn="1" w:lastColumn="0" w:noHBand="0" w:noVBand="1"/>
      </w:tblPr>
      <w:tblGrid>
        <w:gridCol w:w="4817"/>
      </w:tblGrid>
      <w:tr w:rsidR="006F7B1A" w:rsidTr="006F7B1A">
        <w:trPr>
          <w:trHeight w:val="780"/>
          <w:tblCellSpacing w:w="15" w:type="dxa"/>
        </w:trPr>
        <w:tc>
          <w:tcPr>
            <w:tcW w:w="5000" w:type="pct"/>
            <w:shd w:val="clear" w:color="auto" w:fill="FFFFFF"/>
            <w:tcMar>
              <w:top w:w="15" w:type="dxa"/>
              <w:left w:w="15" w:type="dxa"/>
              <w:bottom w:w="15" w:type="dxa"/>
              <w:right w:w="15" w:type="dxa"/>
            </w:tcMar>
            <w:hideMark/>
          </w:tcPr>
          <w:p w:rsidR="006F7B1A" w:rsidRDefault="006F7B1A">
            <w:pPr>
              <w:spacing w:after="0" w:line="240" w:lineRule="auto"/>
              <w:outlineLvl w:val="0"/>
              <w:rPr>
                <w:rFonts w:ascii="Tahoma" w:eastAsia="Times New Roman" w:hAnsi="Tahoma" w:cs="Tahoma"/>
                <w:b/>
                <w:bCs/>
                <w:color w:val="C8141A"/>
                <w:kern w:val="36"/>
                <w:sz w:val="44"/>
                <w:szCs w:val="44"/>
                <w:lang w:eastAsia="ru-RU"/>
              </w:rPr>
            </w:pPr>
            <w:r>
              <w:rPr>
                <w:rFonts w:ascii="Tahoma" w:eastAsia="Times New Roman" w:hAnsi="Tahoma" w:cs="Tahoma"/>
                <w:b/>
                <w:bCs/>
                <w:color w:val="C8141A"/>
                <w:kern w:val="36"/>
                <w:sz w:val="44"/>
                <w:szCs w:val="44"/>
                <w:lang w:eastAsia="ru-RU"/>
              </w:rPr>
              <w:t>Здравствуйте, это Я!</w:t>
            </w:r>
          </w:p>
        </w:tc>
      </w:tr>
    </w:tbl>
    <w:p w:rsidR="006F7B1A" w:rsidRDefault="006F7B1A" w:rsidP="006F7B1A">
      <w:pPr>
        <w:shd w:val="clear" w:color="auto" w:fill="FFFFFF"/>
        <w:spacing w:after="0" w:line="240" w:lineRule="auto"/>
        <w:rPr>
          <w:rFonts w:ascii="Arial" w:eastAsia="Times New Roman" w:hAnsi="Arial" w:cs="Arial"/>
          <w:vanish/>
          <w:color w:val="226644"/>
          <w:sz w:val="28"/>
          <w:szCs w:val="28"/>
          <w:lang w:eastAsia="ru-RU"/>
        </w:rPr>
      </w:pPr>
    </w:p>
    <w:tbl>
      <w:tblPr>
        <w:tblW w:w="9259" w:type="dxa"/>
        <w:tblCellSpacing w:w="15" w:type="dxa"/>
        <w:tblLook w:val="04A0" w:firstRow="1" w:lastRow="0" w:firstColumn="1" w:lastColumn="0" w:noHBand="0" w:noVBand="1"/>
      </w:tblPr>
      <w:tblGrid>
        <w:gridCol w:w="9259"/>
      </w:tblGrid>
      <w:tr w:rsidR="006F7B1A" w:rsidTr="006F7B1A">
        <w:trPr>
          <w:tblCellSpacing w:w="15" w:type="dxa"/>
        </w:trPr>
        <w:tc>
          <w:tcPr>
            <w:tcW w:w="9199" w:type="dxa"/>
            <w:tcMar>
              <w:top w:w="15" w:type="dxa"/>
              <w:left w:w="15" w:type="dxa"/>
              <w:bottom w:w="15" w:type="dxa"/>
              <w:right w:w="15" w:type="dxa"/>
            </w:tcMar>
            <w:vAlign w:val="center"/>
            <w:hideMark/>
          </w:tcPr>
          <w:p w:rsidR="006F7B1A" w:rsidRDefault="006F7B1A">
            <w:pPr>
              <w:spacing w:after="0" w:line="240" w:lineRule="auto"/>
              <w:ind w:left="109" w:right="109"/>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Дождь… Слякоть…Зябко... И  это  ужасно скучное и гнетущее настроение отражается в душах людских. Эта бездна </w:t>
            </w:r>
            <w:proofErr w:type="gramStart"/>
            <w:r>
              <w:rPr>
                <w:rFonts w:ascii="Times New Roman" w:eastAsia="Times New Roman" w:hAnsi="Times New Roman" w:cs="Times New Roman"/>
                <w:sz w:val="24"/>
                <w:szCs w:val="24"/>
                <w:lang w:eastAsia="ru-RU"/>
              </w:rPr>
              <w:t>водяных капель</w:t>
            </w:r>
            <w:proofErr w:type="gramEnd"/>
            <w:r>
              <w:rPr>
                <w:rFonts w:ascii="Times New Roman" w:eastAsia="Times New Roman" w:hAnsi="Times New Roman" w:cs="Times New Roman"/>
                <w:sz w:val="24"/>
                <w:szCs w:val="24"/>
                <w:lang w:eastAsia="ru-RU"/>
              </w:rPr>
              <w:t xml:space="preserve"> отбивает стеклянную дробь по крышам домов, пузырится в лужах, застывает маленьким холодным островком на лице. </w:t>
            </w:r>
            <w:r>
              <w:rPr>
                <w:rFonts w:ascii="Times New Roman" w:eastAsia="Times New Roman" w:hAnsi="Times New Roman" w:cs="Times New Roman"/>
                <w:sz w:val="24"/>
                <w:szCs w:val="24"/>
                <w:lang w:eastAsia="ru-RU"/>
              </w:rPr>
              <w:br/>
              <w:t>Природа плачет, и плач этот может затянуться надолго. Скоро зима</w:t>
            </w:r>
            <w:proofErr w:type="gramStart"/>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br/>
            </w:r>
            <w:proofErr w:type="gramEnd"/>
            <w:r>
              <w:rPr>
                <w:rFonts w:ascii="Times New Roman" w:eastAsia="Times New Roman" w:hAnsi="Times New Roman" w:cs="Times New Roman"/>
                <w:sz w:val="24"/>
                <w:szCs w:val="24"/>
                <w:lang w:eastAsia="ru-RU"/>
              </w:rPr>
              <w:t>Знакомый школьный двор, крыльцо…дверь. А за дверью совершенно другая жизнь, в которую я вхожу ежедневно!</w:t>
            </w:r>
            <w:r>
              <w:rPr>
                <w:rFonts w:ascii="Times New Roman" w:eastAsia="Times New Roman" w:hAnsi="Times New Roman" w:cs="Times New Roman"/>
                <w:sz w:val="24"/>
                <w:szCs w:val="24"/>
                <w:lang w:eastAsia="ru-RU"/>
              </w:rPr>
              <w:br/>
              <w:t xml:space="preserve">«Здравствуйте,-   говорю я,- здравствуйте»! Десятки сияющих глаз спешат мне навстречу, десятки улыбок обращаются ко мне. Я говорю им: « Здравствуйте!» Как это просто и обычно. За окном дождь… моросящий, холодный. </w:t>
            </w:r>
            <w:proofErr w:type="gramStart"/>
            <w:r>
              <w:rPr>
                <w:rFonts w:ascii="Times New Roman" w:eastAsia="Times New Roman" w:hAnsi="Times New Roman" w:cs="Times New Roman"/>
                <w:sz w:val="24"/>
                <w:szCs w:val="24"/>
                <w:lang w:eastAsia="ru-RU"/>
              </w:rPr>
              <w:t>Леденящий</w:t>
            </w:r>
            <w:proofErr w:type="gramEnd"/>
            <w:r>
              <w:rPr>
                <w:rFonts w:ascii="Times New Roman" w:eastAsia="Times New Roman" w:hAnsi="Times New Roman" w:cs="Times New Roman"/>
                <w:sz w:val="24"/>
                <w:szCs w:val="24"/>
                <w:lang w:eastAsia="ru-RU"/>
              </w:rPr>
              <w:t xml:space="preserve"> душу. А здесь столько тепла и света... этот мир, беззаботный и шаловливый, захватывает с первой же минуты, веселит гулом детских голосов, увлекает в мир грёз и фантазий. Отделяет меня от действительности, Здесь вся моя жизнь. « Здравствуйте,- это я, как всегда, говорю детям, - здравствуйте!»</w:t>
            </w:r>
          </w:p>
        </w:tc>
      </w:tr>
    </w:tbl>
    <w:p w:rsidR="006F7B1A" w:rsidRDefault="006F7B1A" w:rsidP="006F7B1A"/>
    <w:p w:rsidR="006F7B1A" w:rsidRDefault="006F7B1A" w:rsidP="006F7B1A"/>
    <w:p w:rsidR="006F7B1A" w:rsidRDefault="006F7B1A" w:rsidP="006F7B1A"/>
    <w:p w:rsidR="006F7B1A" w:rsidRDefault="006F7B1A" w:rsidP="006F7B1A"/>
    <w:p w:rsidR="006F7B1A" w:rsidRDefault="006F7B1A" w:rsidP="006F7B1A">
      <w:pPr>
        <w:pStyle w:val="a3"/>
        <w:shd w:val="clear" w:color="auto" w:fill="FFFFFF"/>
        <w:spacing w:before="0" w:beforeAutospacing="0" w:after="0" w:afterAutospacing="0" w:line="436" w:lineRule="atLeast"/>
        <w:textAlignment w:val="baseline"/>
        <w:rPr>
          <w:rFonts w:ascii="Arial" w:hAnsi="Arial" w:cs="Arial"/>
          <w:color w:val="000000"/>
          <w:sz w:val="26"/>
          <w:szCs w:val="26"/>
        </w:rPr>
      </w:pPr>
      <w:r>
        <w:rPr>
          <w:rFonts w:ascii="Arial" w:hAnsi="Arial" w:cs="Arial"/>
          <w:b/>
          <w:bCs/>
          <w:color w:val="000000"/>
          <w:sz w:val="26"/>
          <w:szCs w:val="26"/>
          <w:bdr w:val="none" w:sz="0" w:space="0" w:color="auto" w:frame="1"/>
        </w:rPr>
        <w:t>Медитативное упражнение-релаксация «Здравствуй Я – мой любимый».</w:t>
      </w:r>
    </w:p>
    <w:p w:rsidR="006F7B1A" w:rsidRDefault="006F7B1A" w:rsidP="006F7B1A">
      <w:pPr>
        <w:pStyle w:val="a3"/>
        <w:shd w:val="clear" w:color="auto" w:fill="FFFFFF"/>
        <w:spacing w:before="0" w:beforeAutospacing="0" w:after="218" w:afterAutospacing="0" w:line="436" w:lineRule="atLeast"/>
        <w:textAlignment w:val="baseline"/>
        <w:rPr>
          <w:rFonts w:ascii="Arial" w:hAnsi="Arial" w:cs="Arial"/>
          <w:color w:val="000000"/>
          <w:sz w:val="26"/>
          <w:szCs w:val="26"/>
        </w:rPr>
      </w:pPr>
      <w:r>
        <w:rPr>
          <w:rFonts w:ascii="Arial" w:hAnsi="Arial" w:cs="Arial"/>
          <w:color w:val="000000"/>
          <w:sz w:val="26"/>
          <w:szCs w:val="26"/>
        </w:rPr>
        <w:t>Упражнение занимает в среднем 15 минут.</w:t>
      </w:r>
    </w:p>
    <w:p w:rsidR="006F7B1A" w:rsidRDefault="006F7B1A" w:rsidP="006F7B1A">
      <w:pPr>
        <w:pStyle w:val="a3"/>
        <w:shd w:val="clear" w:color="auto" w:fill="FFFFFF"/>
        <w:spacing w:before="0" w:beforeAutospacing="0" w:after="218" w:afterAutospacing="0" w:line="436" w:lineRule="atLeast"/>
        <w:textAlignment w:val="baseline"/>
        <w:rPr>
          <w:rFonts w:ascii="Arial" w:hAnsi="Arial" w:cs="Arial"/>
          <w:color w:val="000000"/>
          <w:sz w:val="26"/>
          <w:szCs w:val="26"/>
        </w:rPr>
      </w:pPr>
      <w:r>
        <w:rPr>
          <w:rFonts w:ascii="Arial" w:hAnsi="Arial" w:cs="Arial"/>
          <w:color w:val="000000"/>
          <w:sz w:val="26"/>
          <w:szCs w:val="26"/>
        </w:rPr>
        <w:lastRenderedPageBreak/>
        <w:t>Музыкальное сопровождение: подборки композиций из альбомов KITARO.</w:t>
      </w:r>
    </w:p>
    <w:p w:rsidR="006F7B1A" w:rsidRDefault="006F7B1A" w:rsidP="006F7B1A">
      <w:pPr>
        <w:pStyle w:val="a3"/>
        <w:shd w:val="clear" w:color="auto" w:fill="FFFFFF"/>
        <w:spacing w:before="0" w:beforeAutospacing="0" w:after="218" w:afterAutospacing="0" w:line="436" w:lineRule="atLeast"/>
        <w:textAlignment w:val="baseline"/>
        <w:rPr>
          <w:rFonts w:ascii="Arial" w:hAnsi="Arial" w:cs="Arial"/>
          <w:color w:val="000000"/>
          <w:sz w:val="26"/>
          <w:szCs w:val="26"/>
        </w:rPr>
      </w:pPr>
      <w:r>
        <w:rPr>
          <w:rFonts w:ascii="Arial" w:hAnsi="Arial" w:cs="Arial"/>
          <w:color w:val="000000"/>
          <w:sz w:val="26"/>
          <w:szCs w:val="26"/>
        </w:rPr>
        <w:t>1.этап. Погружение в релаксационное состояние (расслабление тела по традиционной схеме), или простая краткая установка на релаксацию.</w:t>
      </w:r>
    </w:p>
    <w:p w:rsidR="006F7B1A" w:rsidRDefault="006F7B1A" w:rsidP="006F7B1A">
      <w:pPr>
        <w:pStyle w:val="a3"/>
        <w:shd w:val="clear" w:color="auto" w:fill="FFFFFF"/>
        <w:spacing w:before="0" w:beforeAutospacing="0" w:after="218" w:afterAutospacing="0" w:line="436" w:lineRule="atLeast"/>
        <w:textAlignment w:val="baseline"/>
        <w:rPr>
          <w:rFonts w:ascii="Arial" w:hAnsi="Arial" w:cs="Arial"/>
          <w:color w:val="000000"/>
          <w:sz w:val="26"/>
          <w:szCs w:val="26"/>
        </w:rPr>
      </w:pPr>
      <w:r>
        <w:rPr>
          <w:rFonts w:ascii="Arial" w:hAnsi="Arial" w:cs="Arial"/>
          <w:color w:val="000000"/>
          <w:sz w:val="26"/>
          <w:szCs w:val="26"/>
        </w:rPr>
        <w:t>2 этап. Основной текст.</w:t>
      </w:r>
    </w:p>
    <w:p w:rsidR="006F7B1A" w:rsidRDefault="006F7B1A" w:rsidP="006F7B1A">
      <w:pPr>
        <w:pStyle w:val="a3"/>
        <w:shd w:val="clear" w:color="auto" w:fill="FFFFFF"/>
        <w:spacing w:before="0" w:beforeAutospacing="0" w:after="218" w:afterAutospacing="0" w:line="436" w:lineRule="atLeast"/>
        <w:textAlignment w:val="baseline"/>
        <w:rPr>
          <w:rFonts w:ascii="Arial" w:hAnsi="Arial" w:cs="Arial"/>
          <w:color w:val="000000"/>
          <w:sz w:val="26"/>
          <w:szCs w:val="26"/>
        </w:rPr>
      </w:pPr>
      <w:r>
        <w:rPr>
          <w:rFonts w:ascii="Arial" w:hAnsi="Arial" w:cs="Arial"/>
          <w:color w:val="000000"/>
          <w:sz w:val="26"/>
          <w:szCs w:val="26"/>
        </w:rPr>
        <w:t xml:space="preserve">« - Сядьте удобно. Я предложу вам отнестись очень ответственно и внимательно ко всему, что будет происходить с вами. Вот ваша правая нога…. Поставьте её так, как если бы нога была живая и могла сказать: «Спасибо, что ты обо мне позаботился, что ты поставил меня так хорошо…». Свою левую ногу поставь так, чтобы не было напряжения ни в ступне, ни в колене. И пусть твои руки лягут спокойно на твои колени. И правая рука, и левая…. Взгляните на каждую свою руку по очереди. Каждая рука достойна того, чтобы о ней позаботиться и обратить на неё своё тёплое внимание, чтобы она почувствовала эту заботу. И левая рука, твоя левая рука. Пусть она ляжет также спокойно, пусть опуститься твоя кисть. И каждый палец почувствует твоё внимание, твоё тепло, твою заботу. Пройдись по ним и погладь своим вниманием каждый свой палец. Что ты сейчас чувствуешь на кончике каждого своего пальца? Среднего, четвёртого…. Активнее работают кровеносные сосуды, чувствуется, как бьётся кровь, чувствуется лёгкое покалывание. Те же ощущения, отразившись от левой руки, появились и </w:t>
      </w:r>
      <w:proofErr w:type="gramStart"/>
      <w:r>
        <w:rPr>
          <w:rFonts w:ascii="Arial" w:hAnsi="Arial" w:cs="Arial"/>
          <w:color w:val="000000"/>
          <w:sz w:val="26"/>
          <w:szCs w:val="26"/>
        </w:rPr>
        <w:t>в</w:t>
      </w:r>
      <w:proofErr w:type="gramEnd"/>
      <w:r>
        <w:rPr>
          <w:rFonts w:ascii="Arial" w:hAnsi="Arial" w:cs="Arial"/>
          <w:color w:val="000000"/>
          <w:sz w:val="26"/>
          <w:szCs w:val="26"/>
        </w:rPr>
        <w:t xml:space="preserve"> правой, правая рука сразу отозвалась. Я чувствую жизнь в каждом из своих пальцев, биение тёплой крови, покалывание. Кисти рук стали свободными и мягкими. Они просто лежат и отдыхают. Они благодарят меня за заботу о них, а я благодарю их. Я благодарю свои руки за то, что они сильные, умелые. Мои руки умеют делать множество чудесных вещей. Они умеют работать, они сильные, они тонкие и нежные. Они бывают очень тёплыми, ласковыми и нежными. Они умеют принимать тепло, они умеют дарить тепло. Это умеют мои руки, и я эти руки не променяю ни на какие другие. Я люблю их. Спасибо вам, мои руки.</w:t>
      </w:r>
    </w:p>
    <w:p w:rsidR="006F7B1A" w:rsidRDefault="006F7B1A" w:rsidP="006F7B1A">
      <w:pPr>
        <w:pStyle w:val="a3"/>
        <w:shd w:val="clear" w:color="auto" w:fill="FFFFFF"/>
        <w:spacing w:before="0" w:beforeAutospacing="0" w:after="218" w:afterAutospacing="0" w:line="436" w:lineRule="atLeast"/>
        <w:textAlignment w:val="baseline"/>
        <w:rPr>
          <w:rFonts w:ascii="Arial" w:hAnsi="Arial" w:cs="Arial"/>
          <w:color w:val="000000"/>
          <w:sz w:val="26"/>
          <w:szCs w:val="26"/>
        </w:rPr>
      </w:pPr>
      <w:r>
        <w:rPr>
          <w:rFonts w:ascii="Arial" w:hAnsi="Arial" w:cs="Arial"/>
          <w:color w:val="000000"/>
          <w:sz w:val="26"/>
          <w:szCs w:val="26"/>
        </w:rPr>
        <w:t xml:space="preserve">Я дышу и чувствую, как воздух входит в меня, я принимаю его. И выдыхаю – воздух выходит из меня. Я рад, что у меня есть эта гармония с миром, то, </w:t>
      </w:r>
      <w:r>
        <w:rPr>
          <w:rFonts w:ascii="Arial" w:hAnsi="Arial" w:cs="Arial"/>
          <w:color w:val="000000"/>
          <w:sz w:val="26"/>
          <w:szCs w:val="26"/>
        </w:rPr>
        <w:lastRenderedPageBreak/>
        <w:t>что я принимать в себя воздух - и отпускать его. Дыхание ровное, спокойное, мне дышится легко.</w:t>
      </w:r>
    </w:p>
    <w:p w:rsidR="006F7B1A" w:rsidRDefault="006F7B1A" w:rsidP="006F7B1A">
      <w:pPr>
        <w:pStyle w:val="a3"/>
        <w:shd w:val="clear" w:color="auto" w:fill="FFFFFF"/>
        <w:spacing w:before="0" w:beforeAutospacing="0" w:after="218" w:afterAutospacing="0" w:line="436" w:lineRule="atLeast"/>
        <w:textAlignment w:val="baseline"/>
        <w:rPr>
          <w:rFonts w:ascii="Arial" w:hAnsi="Arial" w:cs="Arial"/>
          <w:color w:val="000000"/>
          <w:sz w:val="26"/>
          <w:szCs w:val="26"/>
        </w:rPr>
      </w:pPr>
      <w:r>
        <w:rPr>
          <w:rFonts w:ascii="Arial" w:hAnsi="Arial" w:cs="Arial"/>
          <w:color w:val="000000"/>
          <w:sz w:val="26"/>
          <w:szCs w:val="26"/>
        </w:rPr>
        <w:t>И вот луч внимания мягко и тепло скользит по моему лицу. Мягкая кисточка внимания скользит по моему лбу. Сбрасывается напряжение со лба, уходит напряжение с моих глаз, они теряют всякое выражение. Они просто отпускаются, расслабляются, отдыхают. Это непросто сделать так много жизни вокруг них. Но я снимаю все проблемы и отпускаю свои щёки. Пусть отдохнёт моё лицо. Как много работает лицо! Глаза смотрят, глаза ищут, глаза говорят, глаза спорят, глаза сопротивляются, глаза любят, глаза дают, глаза живут больше, чем что-либо другое в моём теле. Это зеркало моей души, это мои самые первые работники. Как много они делают! Спасибо вам! Вы соединяете меня с миром, вы показываете мне небо, вы показываете мне солнце, вы показываете мне весь мир.</w:t>
      </w:r>
    </w:p>
    <w:p w:rsidR="006F7B1A" w:rsidRDefault="006F7B1A" w:rsidP="006F7B1A">
      <w:pPr>
        <w:pStyle w:val="a3"/>
        <w:shd w:val="clear" w:color="auto" w:fill="FFFFFF"/>
        <w:spacing w:before="0" w:beforeAutospacing="0" w:after="218" w:afterAutospacing="0" w:line="436" w:lineRule="atLeast"/>
        <w:textAlignment w:val="baseline"/>
        <w:rPr>
          <w:rFonts w:ascii="Arial" w:hAnsi="Arial" w:cs="Arial"/>
          <w:color w:val="000000"/>
          <w:sz w:val="26"/>
          <w:szCs w:val="26"/>
        </w:rPr>
      </w:pPr>
      <w:r>
        <w:rPr>
          <w:rFonts w:ascii="Arial" w:hAnsi="Arial" w:cs="Arial"/>
          <w:color w:val="000000"/>
          <w:sz w:val="26"/>
          <w:szCs w:val="26"/>
        </w:rPr>
        <w:t xml:space="preserve">Моё лицо…. Моё лицо – самая важная часть меня, визитная карточка моей личности. </w:t>
      </w:r>
      <w:proofErr w:type="gramStart"/>
      <w:r>
        <w:rPr>
          <w:rFonts w:ascii="Arial" w:hAnsi="Arial" w:cs="Arial"/>
          <w:color w:val="000000"/>
          <w:sz w:val="26"/>
          <w:szCs w:val="26"/>
        </w:rPr>
        <w:t>Моё лицо, которое всегда со мной, которое работает со мной, которое счастливо со мной, которое преодолевает жизнь со мной – и живёт со мной дальше.</w:t>
      </w:r>
      <w:proofErr w:type="gramEnd"/>
      <w:r>
        <w:rPr>
          <w:rFonts w:ascii="Arial" w:hAnsi="Arial" w:cs="Arial"/>
          <w:color w:val="000000"/>
          <w:sz w:val="26"/>
          <w:szCs w:val="26"/>
        </w:rPr>
        <w:t xml:space="preserve"> Спасибо тебе, моё лицо! Ты всегда рядом со мной. Мне хорошо с тобой. Спасибо тебе.</w:t>
      </w:r>
    </w:p>
    <w:p w:rsidR="006F7B1A" w:rsidRDefault="006F7B1A" w:rsidP="006F7B1A">
      <w:pPr>
        <w:pStyle w:val="a3"/>
        <w:shd w:val="clear" w:color="auto" w:fill="FFFFFF"/>
        <w:spacing w:before="0" w:beforeAutospacing="0" w:after="218" w:afterAutospacing="0" w:line="436" w:lineRule="atLeast"/>
        <w:textAlignment w:val="baseline"/>
        <w:rPr>
          <w:rFonts w:ascii="Arial" w:hAnsi="Arial" w:cs="Arial"/>
          <w:color w:val="000000"/>
          <w:sz w:val="26"/>
          <w:szCs w:val="26"/>
        </w:rPr>
      </w:pPr>
      <w:r>
        <w:rPr>
          <w:rFonts w:ascii="Arial" w:hAnsi="Arial" w:cs="Arial"/>
          <w:color w:val="000000"/>
          <w:sz w:val="26"/>
          <w:szCs w:val="26"/>
        </w:rPr>
        <w:t>И мои труженики – ноги. Я всегда забываю о них. Они с утра до вечера носят меня по жизни, ходят, бегают, держат меня. Мы сердимся на них, когда они нас подводят. Мы не ценим, что они, как лошади, день за днём выполняют самую тяжёлую работу, тихо, не ожидая от нас никакой благодарности. Спасибо вам, мои ноги.</w:t>
      </w:r>
    </w:p>
    <w:p w:rsidR="006F7B1A" w:rsidRDefault="006F7B1A" w:rsidP="006F7B1A">
      <w:pPr>
        <w:pStyle w:val="a3"/>
        <w:shd w:val="clear" w:color="auto" w:fill="FFFFFF"/>
        <w:spacing w:before="0" w:beforeAutospacing="0" w:after="218" w:afterAutospacing="0" w:line="436" w:lineRule="atLeast"/>
        <w:textAlignment w:val="baseline"/>
        <w:rPr>
          <w:rFonts w:ascii="Arial" w:hAnsi="Arial" w:cs="Arial"/>
          <w:color w:val="000000"/>
          <w:sz w:val="26"/>
          <w:szCs w:val="26"/>
        </w:rPr>
      </w:pPr>
      <w:r>
        <w:rPr>
          <w:rFonts w:ascii="Arial" w:hAnsi="Arial" w:cs="Arial"/>
          <w:color w:val="000000"/>
          <w:sz w:val="26"/>
          <w:szCs w:val="26"/>
        </w:rPr>
        <w:t>И всё моё тело – спасибо. Что ты у меня есть, что ты даёшь мне жизнь, что ты даёшь мне возможность быть. Я хочу заботиться о тебе, я люблю тебя. Спасибо, что ты у меня есть. Отдыхай.</w:t>
      </w:r>
    </w:p>
    <w:p w:rsidR="006F7B1A" w:rsidRDefault="006F7B1A" w:rsidP="006F7B1A">
      <w:pPr>
        <w:pStyle w:val="a3"/>
        <w:shd w:val="clear" w:color="auto" w:fill="FFFFFF"/>
        <w:spacing w:before="0" w:beforeAutospacing="0" w:after="218" w:afterAutospacing="0" w:line="436" w:lineRule="atLeast"/>
        <w:textAlignment w:val="baseline"/>
        <w:rPr>
          <w:rFonts w:ascii="Arial" w:hAnsi="Arial" w:cs="Arial"/>
          <w:color w:val="000000"/>
          <w:sz w:val="26"/>
          <w:szCs w:val="26"/>
        </w:rPr>
      </w:pPr>
      <w:r>
        <w:rPr>
          <w:rFonts w:ascii="Arial" w:hAnsi="Arial" w:cs="Arial"/>
          <w:color w:val="000000"/>
          <w:sz w:val="26"/>
          <w:szCs w:val="26"/>
        </w:rPr>
        <w:t xml:space="preserve">Но разве только моё тело – это Я? Я так много ощущаю в себе! Я ощущаю в себе целый мир чувств, огромный мир переживаний, радости, желаний, страхов и тревог. Всё богатство этого мира – это моя душа. Моя душа – это Я? Не знаю. Но я благодарю мою душу за то, что она есть, потому что моя </w:t>
      </w:r>
      <w:r>
        <w:rPr>
          <w:rFonts w:ascii="Arial" w:hAnsi="Arial" w:cs="Arial"/>
          <w:color w:val="000000"/>
          <w:sz w:val="26"/>
          <w:szCs w:val="26"/>
        </w:rPr>
        <w:lastRenderedPageBreak/>
        <w:t>душа – это то, что откликается на душу другого человека. Моя душа – это то, что умеет любить, моя душа – это то, что умеет плакать…. А как она умеет смеяться! Как она улыбается! Моя душа…. Как она умеет летать, парить…. Как она умеет быть милой…. Я люблю тебя всю: и трудную и красивую. И даже мои страхи, мои тревоги, вы защищаете меня! Так или иначе, вы все заботитесь обо мне. Спасибо, что вы есть в моей душе.</w:t>
      </w:r>
    </w:p>
    <w:p w:rsidR="006F7B1A" w:rsidRDefault="006F7B1A" w:rsidP="006F7B1A">
      <w:pPr>
        <w:pStyle w:val="a3"/>
        <w:shd w:val="clear" w:color="auto" w:fill="FFFFFF"/>
        <w:spacing w:before="0" w:beforeAutospacing="0" w:after="218" w:afterAutospacing="0" w:line="436" w:lineRule="atLeast"/>
        <w:textAlignment w:val="baseline"/>
        <w:rPr>
          <w:rFonts w:ascii="Arial" w:hAnsi="Arial" w:cs="Arial"/>
          <w:color w:val="000000"/>
          <w:sz w:val="26"/>
          <w:szCs w:val="26"/>
        </w:rPr>
      </w:pPr>
      <w:r>
        <w:rPr>
          <w:rFonts w:ascii="Arial" w:hAnsi="Arial" w:cs="Arial"/>
          <w:color w:val="000000"/>
          <w:sz w:val="26"/>
          <w:szCs w:val="26"/>
        </w:rPr>
        <w:t>Мой разум, мой ум, мой внутренний компьютер, который так много помнит, который осторожничает, вычисляет, - спасибо тебе, что ты всегда на страже, что ты никогда не спишь и позволяешь мне в мире видеть и понимать так много. Спасибо тебе. Хорошо, что ты есть.</w:t>
      </w:r>
    </w:p>
    <w:p w:rsidR="006F7B1A" w:rsidRDefault="006F7B1A" w:rsidP="006F7B1A">
      <w:pPr>
        <w:pStyle w:val="a3"/>
        <w:shd w:val="clear" w:color="auto" w:fill="FFFFFF"/>
        <w:spacing w:before="0" w:beforeAutospacing="0" w:after="218" w:afterAutospacing="0" w:line="436" w:lineRule="atLeast"/>
        <w:textAlignment w:val="baseline"/>
        <w:rPr>
          <w:rFonts w:ascii="Arial" w:hAnsi="Arial" w:cs="Arial"/>
          <w:color w:val="000000"/>
          <w:sz w:val="26"/>
          <w:szCs w:val="26"/>
        </w:rPr>
      </w:pPr>
      <w:proofErr w:type="gramStart"/>
      <w:r>
        <w:rPr>
          <w:rFonts w:ascii="Arial" w:hAnsi="Arial" w:cs="Arial"/>
          <w:color w:val="000000"/>
          <w:sz w:val="26"/>
          <w:szCs w:val="26"/>
        </w:rPr>
        <w:t>И мой дух, мой светлый дух, высокий дух, который всегда выше меня, который всегда глубже меня, моя вертикаль, которая держит меня, ведёт меня.</w:t>
      </w:r>
      <w:proofErr w:type="gramEnd"/>
      <w:r>
        <w:rPr>
          <w:rFonts w:ascii="Arial" w:hAnsi="Arial" w:cs="Arial"/>
          <w:color w:val="000000"/>
          <w:sz w:val="26"/>
          <w:szCs w:val="26"/>
        </w:rPr>
        <w:t xml:space="preserve"> Как хорошо, что я чувствую тебя! И только рядом с тобой я ощущаю себя </w:t>
      </w:r>
      <w:proofErr w:type="gramStart"/>
      <w:r>
        <w:rPr>
          <w:rFonts w:ascii="Arial" w:hAnsi="Arial" w:cs="Arial"/>
          <w:color w:val="000000"/>
          <w:sz w:val="26"/>
          <w:szCs w:val="26"/>
        </w:rPr>
        <w:t>по настоящему</w:t>
      </w:r>
      <w:proofErr w:type="gramEnd"/>
      <w:r>
        <w:rPr>
          <w:rFonts w:ascii="Arial" w:hAnsi="Arial" w:cs="Arial"/>
          <w:color w:val="000000"/>
          <w:sz w:val="26"/>
          <w:szCs w:val="26"/>
        </w:rPr>
        <w:t xml:space="preserve"> человеком. Как много у меня есть! Как хорошо, что я вижу это! Как хорошо. Что я знаю это! Я благодарен судьбе за себя. Эти богатства я не обменяю ни на что на свете. И это знание всегда будет со мной – самое главное знание на свете.</w:t>
      </w:r>
    </w:p>
    <w:p w:rsidR="006F7B1A" w:rsidRDefault="006F7B1A" w:rsidP="006F7B1A">
      <w:pPr>
        <w:pStyle w:val="a3"/>
        <w:shd w:val="clear" w:color="auto" w:fill="FFFFFF"/>
        <w:spacing w:before="0" w:beforeAutospacing="0" w:after="218" w:afterAutospacing="0" w:line="436" w:lineRule="atLeast"/>
        <w:textAlignment w:val="baseline"/>
        <w:rPr>
          <w:rFonts w:ascii="Arial" w:hAnsi="Arial" w:cs="Arial"/>
          <w:color w:val="000000"/>
          <w:sz w:val="26"/>
          <w:szCs w:val="26"/>
        </w:rPr>
      </w:pPr>
      <w:r>
        <w:rPr>
          <w:rFonts w:ascii="Arial" w:hAnsi="Arial" w:cs="Arial"/>
          <w:color w:val="000000"/>
          <w:sz w:val="26"/>
          <w:szCs w:val="26"/>
        </w:rPr>
        <w:t>Вы дышите ровно, дышите спокойно… и возвращаетесь потихоньку сюда. Возвращаетесь в эту комнату, под вами стул – и вы удобно сидите на нём. Сильно вдохните, откройте глаза – и окажитесь здесь».</w:t>
      </w:r>
    </w:p>
    <w:p w:rsidR="006F7B1A" w:rsidRDefault="006F7B1A" w:rsidP="003A48B0">
      <w:pPr>
        <w:shd w:val="clear" w:color="auto" w:fill="FFFFFF"/>
        <w:spacing w:after="175" w:line="240" w:lineRule="auto"/>
        <w:contextualSpacing/>
        <w:rPr>
          <w:rFonts w:ascii="Bookman Old Style" w:eastAsia="Times New Roman" w:hAnsi="Bookman Old Style" w:cs="Helvetica"/>
          <w:b/>
          <w:color w:val="333333"/>
          <w:sz w:val="28"/>
          <w:szCs w:val="28"/>
          <w:lang w:eastAsia="ru-RU"/>
        </w:rPr>
      </w:pPr>
    </w:p>
    <w:p w:rsidR="006F7B1A" w:rsidRDefault="006F7B1A">
      <w:pPr>
        <w:rPr>
          <w:rFonts w:ascii="Bookman Old Style" w:eastAsia="Times New Roman" w:hAnsi="Bookman Old Style" w:cs="Helvetica"/>
          <w:b/>
          <w:color w:val="333333"/>
          <w:sz w:val="28"/>
          <w:szCs w:val="28"/>
          <w:lang w:eastAsia="ru-RU"/>
        </w:rPr>
      </w:pPr>
      <w:r>
        <w:rPr>
          <w:rFonts w:ascii="Bookman Old Style" w:eastAsia="Times New Roman" w:hAnsi="Bookman Old Style" w:cs="Helvetica"/>
          <w:b/>
          <w:color w:val="333333"/>
          <w:sz w:val="28"/>
          <w:szCs w:val="28"/>
          <w:lang w:eastAsia="ru-RU"/>
        </w:rPr>
        <w:br w:type="page"/>
      </w:r>
    </w:p>
    <w:p w:rsidR="00AF0153" w:rsidRPr="003A48B0" w:rsidRDefault="00AF0153" w:rsidP="003A48B0">
      <w:pPr>
        <w:shd w:val="clear" w:color="auto" w:fill="FFFFFF"/>
        <w:spacing w:after="175" w:line="240" w:lineRule="auto"/>
        <w:contextualSpacing/>
        <w:rPr>
          <w:rFonts w:ascii="Bookman Old Style" w:eastAsia="Times New Roman" w:hAnsi="Bookman Old Style" w:cs="Helvetica"/>
          <w:b/>
          <w:color w:val="333333"/>
          <w:sz w:val="28"/>
          <w:szCs w:val="28"/>
          <w:lang w:eastAsia="ru-RU"/>
        </w:rPr>
      </w:pPr>
      <w:bookmarkStart w:id="0" w:name="_GoBack"/>
      <w:bookmarkEnd w:id="0"/>
      <w:r w:rsidRPr="003A48B0">
        <w:rPr>
          <w:rFonts w:ascii="Bookman Old Style" w:eastAsia="Times New Roman" w:hAnsi="Bookman Old Style" w:cs="Helvetica"/>
          <w:b/>
          <w:color w:val="333333"/>
          <w:sz w:val="28"/>
          <w:szCs w:val="28"/>
          <w:lang w:eastAsia="ru-RU"/>
        </w:rPr>
        <w:lastRenderedPageBreak/>
        <w:t>Тренинг</w:t>
      </w:r>
      <w:r w:rsidR="003A48B0" w:rsidRPr="003A48B0">
        <w:rPr>
          <w:rFonts w:ascii="Bookman Old Style" w:eastAsia="Times New Roman" w:hAnsi="Bookman Old Style" w:cs="Helvetica"/>
          <w:b/>
          <w:color w:val="333333"/>
          <w:sz w:val="28"/>
          <w:szCs w:val="28"/>
          <w:lang w:eastAsia="ru-RU"/>
        </w:rPr>
        <w:t xml:space="preserve"> для работников дошкольного образования</w:t>
      </w:r>
    </w:p>
    <w:p w:rsidR="003A48B0" w:rsidRPr="003A48B0" w:rsidRDefault="003A48B0" w:rsidP="003A48B0">
      <w:pPr>
        <w:shd w:val="clear" w:color="auto" w:fill="FFFFFF"/>
        <w:spacing w:after="175" w:line="240" w:lineRule="auto"/>
        <w:contextualSpacing/>
        <w:rPr>
          <w:rFonts w:ascii="Bookman Old Style" w:eastAsia="Times New Roman" w:hAnsi="Bookman Old Style" w:cs="Helvetica"/>
          <w:b/>
          <w:color w:val="333333"/>
          <w:sz w:val="28"/>
          <w:szCs w:val="28"/>
          <w:lang w:eastAsia="ru-RU"/>
        </w:rPr>
      </w:pPr>
    </w:p>
    <w:p w:rsidR="00AF0153" w:rsidRPr="00EB07B1" w:rsidRDefault="00AF0153" w:rsidP="003A48B0">
      <w:pPr>
        <w:shd w:val="clear" w:color="auto" w:fill="FFFFFF"/>
        <w:spacing w:after="175" w:line="240" w:lineRule="auto"/>
        <w:contextualSpacing/>
        <w:rPr>
          <w:rFonts w:ascii="Bookman Old Style" w:eastAsia="Times New Roman" w:hAnsi="Bookman Old Style" w:cs="Helvetica"/>
          <w:color w:val="333333"/>
          <w:sz w:val="28"/>
          <w:szCs w:val="28"/>
          <w:lang w:eastAsia="ru-RU"/>
        </w:rPr>
      </w:pPr>
      <w:r w:rsidRPr="00EB07B1">
        <w:rPr>
          <w:rFonts w:ascii="Bookman Old Style" w:eastAsia="Times New Roman" w:hAnsi="Bookman Old Style" w:cs="Helvetica"/>
          <w:color w:val="333333"/>
          <w:sz w:val="28"/>
          <w:szCs w:val="28"/>
          <w:lang w:eastAsia="ru-RU"/>
        </w:rPr>
        <w:t xml:space="preserve">Здравствуйте, уважаемые коллеги! Мы снова встретились с вами, чтобы поделиться опытом, сегодняшнюю нашу встречу я назвала «Давайте говорить друг другу комплименты» и считаю, что хотя эта тема и не нова, но крайне актуальна. Современный уклад жизни ввергает  нас в водоворот событий, содержащих в себе огромное количество стрессовых факторов. </w:t>
      </w:r>
    </w:p>
    <w:p w:rsidR="00AF0153" w:rsidRPr="00EB07B1" w:rsidRDefault="00AF0153" w:rsidP="003A48B0">
      <w:pPr>
        <w:shd w:val="clear" w:color="auto" w:fill="FFFFFF"/>
        <w:spacing w:after="175" w:line="240" w:lineRule="auto"/>
        <w:contextualSpacing/>
        <w:rPr>
          <w:rFonts w:ascii="Bookman Old Style" w:eastAsia="Times New Roman" w:hAnsi="Bookman Old Style" w:cs="Helvetica"/>
          <w:color w:val="333333"/>
          <w:sz w:val="28"/>
          <w:szCs w:val="28"/>
          <w:lang w:eastAsia="ru-RU"/>
        </w:rPr>
      </w:pPr>
      <w:r w:rsidRPr="00EB07B1">
        <w:rPr>
          <w:rFonts w:ascii="Bookman Old Style" w:eastAsia="Times New Roman" w:hAnsi="Bookman Old Style" w:cs="Helvetica"/>
          <w:color w:val="333333"/>
          <w:sz w:val="28"/>
          <w:szCs w:val="28"/>
          <w:lang w:eastAsia="ru-RU"/>
        </w:rPr>
        <w:t>Но начать хотела бы я с небольшого опроса:</w:t>
      </w:r>
    </w:p>
    <w:p w:rsidR="00AF0153" w:rsidRPr="00EB07B1" w:rsidRDefault="00AF0153" w:rsidP="003A48B0">
      <w:pPr>
        <w:shd w:val="clear" w:color="auto" w:fill="FFFFFF"/>
        <w:spacing w:after="175" w:line="240" w:lineRule="auto"/>
        <w:contextualSpacing/>
        <w:rPr>
          <w:rFonts w:ascii="Bookman Old Style" w:eastAsia="Times New Roman" w:hAnsi="Bookman Old Style" w:cs="Helvetica"/>
          <w:color w:val="333333"/>
          <w:sz w:val="28"/>
          <w:szCs w:val="28"/>
          <w:lang w:eastAsia="ru-RU"/>
        </w:rPr>
      </w:pPr>
      <w:r w:rsidRPr="00EB07B1">
        <w:rPr>
          <w:rFonts w:ascii="Bookman Old Style" w:eastAsia="Times New Roman" w:hAnsi="Bookman Old Style" w:cs="Helvetica"/>
          <w:color w:val="333333"/>
          <w:sz w:val="28"/>
          <w:szCs w:val="28"/>
          <w:lang w:eastAsia="ru-RU"/>
        </w:rPr>
        <w:t>Что для вас хорошее настроение? Одним словом продолжите предложение:</w:t>
      </w:r>
    </w:p>
    <w:p w:rsidR="00AF0153" w:rsidRPr="00EB07B1" w:rsidRDefault="00AF0153" w:rsidP="003A48B0">
      <w:pPr>
        <w:numPr>
          <w:ilvl w:val="0"/>
          <w:numId w:val="1"/>
        </w:numPr>
        <w:shd w:val="clear" w:color="auto" w:fill="FFFFFF"/>
        <w:spacing w:before="100" w:beforeAutospacing="1" w:after="100" w:afterAutospacing="1" w:line="240" w:lineRule="auto"/>
        <w:ind w:left="545"/>
        <w:contextualSpacing/>
        <w:rPr>
          <w:rFonts w:ascii="Bookman Old Style" w:eastAsia="Times New Roman" w:hAnsi="Bookman Old Style" w:cs="Helvetica"/>
          <w:color w:val="333333"/>
          <w:sz w:val="28"/>
          <w:szCs w:val="28"/>
          <w:lang w:eastAsia="ru-RU"/>
        </w:rPr>
      </w:pPr>
      <w:r w:rsidRPr="00EB07B1">
        <w:rPr>
          <w:rFonts w:ascii="Bookman Old Style" w:eastAsia="Times New Roman" w:hAnsi="Bookman Old Style" w:cs="Helvetica"/>
          <w:color w:val="333333"/>
          <w:sz w:val="28"/>
          <w:szCs w:val="28"/>
          <w:lang w:eastAsia="ru-RU"/>
        </w:rPr>
        <w:t>«Хорошее настроение – это…» (</w:t>
      </w:r>
      <w:r w:rsidRPr="00EB07B1">
        <w:rPr>
          <w:rFonts w:ascii="Bookman Old Style" w:eastAsia="Times New Roman" w:hAnsi="Bookman Old Style" w:cs="Helvetica"/>
          <w:i/>
          <w:iCs/>
          <w:color w:val="333333"/>
          <w:sz w:val="28"/>
          <w:szCs w:val="28"/>
          <w:lang w:eastAsia="ru-RU"/>
        </w:rPr>
        <w:t>Улыбки, смех, радость …</w:t>
      </w:r>
      <w:r w:rsidRPr="00EB07B1">
        <w:rPr>
          <w:rFonts w:ascii="Bookman Old Style" w:eastAsia="Times New Roman" w:hAnsi="Bookman Old Style" w:cs="Helvetica"/>
          <w:color w:val="333333"/>
          <w:sz w:val="28"/>
          <w:szCs w:val="28"/>
          <w:lang w:eastAsia="ru-RU"/>
        </w:rPr>
        <w:t>).</w:t>
      </w:r>
    </w:p>
    <w:p w:rsidR="00AF0153" w:rsidRPr="00EB07B1" w:rsidRDefault="00AF0153" w:rsidP="003A48B0">
      <w:pPr>
        <w:numPr>
          <w:ilvl w:val="0"/>
          <w:numId w:val="1"/>
        </w:numPr>
        <w:shd w:val="clear" w:color="auto" w:fill="FFFFFF"/>
        <w:spacing w:before="100" w:beforeAutospacing="1" w:after="100" w:afterAutospacing="1" w:line="240" w:lineRule="auto"/>
        <w:ind w:left="545"/>
        <w:contextualSpacing/>
        <w:rPr>
          <w:rFonts w:ascii="Bookman Old Style" w:eastAsia="Times New Roman" w:hAnsi="Bookman Old Style" w:cs="Helvetica"/>
          <w:color w:val="333333"/>
          <w:sz w:val="28"/>
          <w:szCs w:val="28"/>
          <w:lang w:eastAsia="ru-RU"/>
        </w:rPr>
      </w:pPr>
      <w:r w:rsidRPr="00EB07B1">
        <w:rPr>
          <w:rFonts w:ascii="Bookman Old Style" w:eastAsia="Times New Roman" w:hAnsi="Bookman Old Style" w:cs="Helvetica"/>
          <w:color w:val="333333"/>
          <w:sz w:val="28"/>
          <w:szCs w:val="28"/>
          <w:lang w:eastAsia="ru-RU"/>
        </w:rPr>
        <w:t>Если настроение – это цвет, то какой это цвет. А плохое?</w:t>
      </w:r>
    </w:p>
    <w:p w:rsidR="00AF0153" w:rsidRPr="00EB07B1" w:rsidRDefault="00AF0153" w:rsidP="003A48B0">
      <w:pPr>
        <w:numPr>
          <w:ilvl w:val="0"/>
          <w:numId w:val="1"/>
        </w:numPr>
        <w:shd w:val="clear" w:color="auto" w:fill="FFFFFF"/>
        <w:spacing w:before="100" w:beforeAutospacing="1" w:after="100" w:afterAutospacing="1" w:line="240" w:lineRule="auto"/>
        <w:ind w:left="545"/>
        <w:contextualSpacing/>
        <w:rPr>
          <w:rFonts w:ascii="Bookman Old Style" w:eastAsia="Times New Roman" w:hAnsi="Bookman Old Style" w:cs="Helvetica"/>
          <w:color w:val="333333"/>
          <w:sz w:val="28"/>
          <w:szCs w:val="28"/>
          <w:lang w:eastAsia="ru-RU"/>
        </w:rPr>
      </w:pPr>
      <w:r w:rsidRPr="00EB07B1">
        <w:rPr>
          <w:rFonts w:ascii="Bookman Old Style" w:eastAsia="Times New Roman" w:hAnsi="Bookman Old Style" w:cs="Helvetica"/>
          <w:color w:val="333333"/>
          <w:sz w:val="28"/>
          <w:szCs w:val="28"/>
          <w:lang w:eastAsia="ru-RU"/>
        </w:rPr>
        <w:t>Если это прикосновение? (</w:t>
      </w:r>
      <w:r w:rsidRPr="00EB07B1">
        <w:rPr>
          <w:rFonts w:ascii="Bookman Old Style" w:eastAsia="Times New Roman" w:hAnsi="Bookman Old Style" w:cs="Helvetica"/>
          <w:i/>
          <w:iCs/>
          <w:color w:val="333333"/>
          <w:sz w:val="28"/>
          <w:szCs w:val="28"/>
          <w:lang w:eastAsia="ru-RU"/>
        </w:rPr>
        <w:t>Приятное, нежное, мягкое…</w:t>
      </w:r>
      <w:r w:rsidRPr="00EB07B1">
        <w:rPr>
          <w:rFonts w:ascii="Bookman Old Style" w:eastAsia="Times New Roman" w:hAnsi="Bookman Old Style" w:cs="Helvetica"/>
          <w:color w:val="333333"/>
          <w:sz w:val="28"/>
          <w:szCs w:val="28"/>
          <w:lang w:eastAsia="ru-RU"/>
        </w:rPr>
        <w:t>).</w:t>
      </w:r>
    </w:p>
    <w:p w:rsidR="00AF0153" w:rsidRPr="00EB07B1" w:rsidRDefault="00AF0153" w:rsidP="003A48B0">
      <w:pPr>
        <w:numPr>
          <w:ilvl w:val="0"/>
          <w:numId w:val="1"/>
        </w:numPr>
        <w:shd w:val="clear" w:color="auto" w:fill="FFFFFF"/>
        <w:spacing w:before="100" w:beforeAutospacing="1" w:after="100" w:afterAutospacing="1" w:line="240" w:lineRule="auto"/>
        <w:ind w:left="545"/>
        <w:contextualSpacing/>
        <w:rPr>
          <w:rFonts w:ascii="Bookman Old Style" w:eastAsia="Times New Roman" w:hAnsi="Bookman Old Style" w:cs="Helvetica"/>
          <w:color w:val="333333"/>
          <w:sz w:val="28"/>
          <w:szCs w:val="28"/>
          <w:lang w:eastAsia="ru-RU"/>
        </w:rPr>
      </w:pPr>
      <w:r w:rsidRPr="00EB07B1">
        <w:rPr>
          <w:rFonts w:ascii="Bookman Old Style" w:eastAsia="Times New Roman" w:hAnsi="Bookman Old Style" w:cs="Helvetica"/>
          <w:color w:val="333333"/>
          <w:sz w:val="28"/>
          <w:szCs w:val="28"/>
          <w:lang w:eastAsia="ru-RU"/>
        </w:rPr>
        <w:t>Книга, фильм, погода, музыка…</w:t>
      </w:r>
    </w:p>
    <w:p w:rsidR="00AF0153" w:rsidRPr="00EB07B1" w:rsidRDefault="00AF0153" w:rsidP="003A48B0">
      <w:pPr>
        <w:shd w:val="clear" w:color="auto" w:fill="FFFFFF"/>
        <w:spacing w:before="100" w:beforeAutospacing="1" w:after="100" w:afterAutospacing="1" w:line="240" w:lineRule="auto"/>
        <w:ind w:left="185"/>
        <w:contextualSpacing/>
        <w:rPr>
          <w:rFonts w:ascii="Bookman Old Style" w:eastAsia="Times New Roman" w:hAnsi="Bookman Old Style" w:cs="Helvetica"/>
          <w:color w:val="333333"/>
          <w:sz w:val="28"/>
          <w:szCs w:val="28"/>
          <w:lang w:eastAsia="ru-RU"/>
        </w:rPr>
      </w:pPr>
      <w:r w:rsidRPr="00EB07B1">
        <w:rPr>
          <w:rFonts w:ascii="Bookman Old Style" w:eastAsia="Times New Roman" w:hAnsi="Bookman Old Style" w:cs="Helvetica"/>
          <w:color w:val="333333"/>
          <w:sz w:val="28"/>
          <w:szCs w:val="28"/>
          <w:lang w:eastAsia="ru-RU"/>
        </w:rPr>
        <w:t>Ну вот, оказывается все мы знаем</w:t>
      </w:r>
      <w:proofErr w:type="gramStart"/>
      <w:r w:rsidRPr="00EB07B1">
        <w:rPr>
          <w:rFonts w:ascii="Bookman Old Style" w:eastAsia="Times New Roman" w:hAnsi="Bookman Old Style" w:cs="Helvetica"/>
          <w:color w:val="333333"/>
          <w:sz w:val="28"/>
          <w:szCs w:val="28"/>
          <w:lang w:eastAsia="ru-RU"/>
        </w:rPr>
        <w:t xml:space="preserve"> ,</w:t>
      </w:r>
      <w:proofErr w:type="gramEnd"/>
      <w:r w:rsidRPr="00EB07B1">
        <w:rPr>
          <w:rFonts w:ascii="Bookman Old Style" w:eastAsia="Times New Roman" w:hAnsi="Bookman Old Style" w:cs="Helvetica"/>
          <w:color w:val="333333"/>
          <w:sz w:val="28"/>
          <w:szCs w:val="28"/>
          <w:lang w:eastAsia="ru-RU"/>
        </w:rPr>
        <w:t xml:space="preserve"> что нам доставляет радость от общения, разговора, може</w:t>
      </w:r>
      <w:r w:rsidR="003A48B0">
        <w:rPr>
          <w:rFonts w:ascii="Bookman Old Style" w:eastAsia="Times New Roman" w:hAnsi="Bookman Old Style" w:cs="Helvetica"/>
          <w:color w:val="333333"/>
          <w:sz w:val="28"/>
          <w:szCs w:val="28"/>
          <w:lang w:eastAsia="ru-RU"/>
        </w:rPr>
        <w:t>м</w:t>
      </w:r>
      <w:r w:rsidRPr="00EB07B1">
        <w:rPr>
          <w:rFonts w:ascii="Bookman Old Style" w:eastAsia="Times New Roman" w:hAnsi="Bookman Old Style" w:cs="Helvetica"/>
          <w:color w:val="333333"/>
          <w:sz w:val="28"/>
          <w:szCs w:val="28"/>
          <w:lang w:eastAsia="ru-RU"/>
        </w:rPr>
        <w:t xml:space="preserve"> даже сказать , как выглядит настроение, а это очень важно! </w:t>
      </w:r>
    </w:p>
    <w:p w:rsidR="00AF0153" w:rsidRPr="00EB07B1" w:rsidRDefault="00AF0153" w:rsidP="003A48B0">
      <w:pPr>
        <w:shd w:val="clear" w:color="auto" w:fill="FFFFFF"/>
        <w:spacing w:before="100" w:beforeAutospacing="1" w:after="100" w:afterAutospacing="1" w:line="240" w:lineRule="auto"/>
        <w:ind w:left="185"/>
        <w:contextualSpacing/>
        <w:rPr>
          <w:rFonts w:ascii="Bookman Old Style" w:eastAsia="Times New Roman" w:hAnsi="Bookman Old Style" w:cs="Helvetica"/>
          <w:color w:val="333333"/>
          <w:sz w:val="28"/>
          <w:szCs w:val="28"/>
          <w:lang w:eastAsia="ru-RU"/>
        </w:rPr>
      </w:pPr>
      <w:r w:rsidRPr="00EB07B1">
        <w:rPr>
          <w:rFonts w:ascii="Bookman Old Style" w:eastAsia="Times New Roman" w:hAnsi="Bookman Old Style" w:cs="Helvetica"/>
          <w:color w:val="333333"/>
          <w:sz w:val="28"/>
          <w:szCs w:val="28"/>
          <w:lang w:eastAsia="ru-RU"/>
        </w:rPr>
        <w:t xml:space="preserve">Самое интересное, что мы очень часто умалчиваем о своем настроении, но взгляд, слово, движение, выражение лица, наклон головы, интонация, вздох, улыбка – и сразу все становится ясно.  Я думаю, что каждый, сидящий здесь – профессионал с большой буквы, ведь вы работаете с детьми, и </w:t>
      </w:r>
      <w:r w:rsidR="003A48B0">
        <w:rPr>
          <w:rFonts w:ascii="Bookman Old Style" w:eastAsia="Times New Roman" w:hAnsi="Bookman Old Style" w:cs="Helvetica"/>
          <w:color w:val="333333"/>
          <w:sz w:val="28"/>
          <w:szCs w:val="28"/>
          <w:lang w:eastAsia="ru-RU"/>
        </w:rPr>
        <w:t>если вдруг плохое настроение возьмет верх, вы сможете с ним справиться</w:t>
      </w:r>
      <w:r w:rsidRPr="00EB07B1">
        <w:rPr>
          <w:rFonts w:ascii="Bookman Old Style" w:eastAsia="Times New Roman" w:hAnsi="Bookman Old Style" w:cs="Helvetica"/>
          <w:color w:val="333333"/>
          <w:sz w:val="28"/>
          <w:szCs w:val="28"/>
          <w:lang w:eastAsia="ru-RU"/>
        </w:rPr>
        <w:t>!</w:t>
      </w:r>
    </w:p>
    <w:p w:rsidR="00EB07B1" w:rsidRDefault="00225496" w:rsidP="003A48B0">
      <w:pPr>
        <w:pStyle w:val="a3"/>
        <w:shd w:val="clear" w:color="auto" w:fill="FFFFFF"/>
        <w:contextualSpacing/>
        <w:rPr>
          <w:rStyle w:val="apple-converted-space"/>
          <w:rFonts w:ascii="Bookman Old Style" w:hAnsi="Bookman Old Style" w:cs="Arial"/>
          <w:b/>
          <w:bCs/>
          <w:color w:val="303941"/>
          <w:sz w:val="28"/>
          <w:szCs w:val="28"/>
        </w:rPr>
      </w:pPr>
      <w:r w:rsidRPr="00EB07B1">
        <w:rPr>
          <w:rStyle w:val="a4"/>
          <w:rFonts w:ascii="Bookman Old Style" w:hAnsi="Bookman Old Style" w:cs="Arial"/>
          <w:b w:val="0"/>
          <w:color w:val="303941"/>
          <w:sz w:val="28"/>
          <w:szCs w:val="28"/>
        </w:rPr>
        <w:t>«Встречают по одежке, а провожают по уму, - гласит известная русская пословица». Для того чтобы проверить ваше остроумие, мышление и память поиграем в игру «Перевертыш».</w:t>
      </w:r>
      <w:r w:rsidRPr="00EB07B1">
        <w:rPr>
          <w:rStyle w:val="apple-converted-space"/>
          <w:rFonts w:ascii="Bookman Old Style" w:hAnsi="Bookman Old Style" w:cs="Arial"/>
          <w:b/>
          <w:bCs/>
          <w:color w:val="303941"/>
          <w:sz w:val="28"/>
          <w:szCs w:val="28"/>
        </w:rPr>
        <w:t> </w:t>
      </w:r>
    </w:p>
    <w:p w:rsidR="00225496" w:rsidRPr="00EB07B1" w:rsidRDefault="00225496" w:rsidP="003A48B0">
      <w:pPr>
        <w:pStyle w:val="a3"/>
        <w:shd w:val="clear" w:color="auto" w:fill="FFFFFF"/>
        <w:contextualSpacing/>
        <w:rPr>
          <w:rFonts w:ascii="Bookman Old Style" w:hAnsi="Bookman Old Style" w:cs="Arial"/>
          <w:color w:val="303941"/>
          <w:sz w:val="28"/>
          <w:szCs w:val="28"/>
        </w:rPr>
      </w:pPr>
      <w:r w:rsidRPr="00EB07B1">
        <w:rPr>
          <w:rFonts w:ascii="Bookman Old Style" w:hAnsi="Bookman Old Style" w:cs="Arial"/>
          <w:color w:val="303941"/>
          <w:sz w:val="28"/>
          <w:szCs w:val="28"/>
        </w:rPr>
        <w:t>Я называю вам название фильма в перевернутом виде, а вы мне называете правильное название. Например, перевертыш «Василий Иванович остается на работе» представляет собой перевернутое название фильма «Иван Васильевич меняет профессию» (работа в подгруппах).</w:t>
      </w:r>
    </w:p>
    <w:p w:rsidR="00225496" w:rsidRPr="00EB07B1" w:rsidRDefault="00225496" w:rsidP="003A48B0">
      <w:pPr>
        <w:pStyle w:val="a3"/>
        <w:shd w:val="clear" w:color="auto" w:fill="FFFFFF"/>
        <w:contextualSpacing/>
        <w:rPr>
          <w:rFonts w:ascii="Bookman Old Style" w:hAnsi="Bookman Old Style" w:cs="Arial"/>
          <w:color w:val="303941"/>
          <w:sz w:val="28"/>
          <w:szCs w:val="28"/>
        </w:rPr>
      </w:pPr>
      <w:r w:rsidRPr="00EB07B1">
        <w:rPr>
          <w:rStyle w:val="a4"/>
          <w:rFonts w:ascii="Bookman Old Style" w:hAnsi="Bookman Old Style" w:cs="Arial"/>
          <w:color w:val="303941"/>
          <w:sz w:val="28"/>
          <w:szCs w:val="28"/>
        </w:rPr>
        <w:t>Задания:</w:t>
      </w:r>
    </w:p>
    <w:p w:rsidR="00225496" w:rsidRPr="00EB07B1" w:rsidRDefault="00225496" w:rsidP="003A48B0">
      <w:pPr>
        <w:pStyle w:val="a3"/>
        <w:shd w:val="clear" w:color="auto" w:fill="FFFFFF"/>
        <w:contextualSpacing/>
        <w:rPr>
          <w:rFonts w:ascii="Bookman Old Style" w:hAnsi="Bookman Old Style" w:cs="Arial"/>
          <w:color w:val="303941"/>
          <w:sz w:val="28"/>
          <w:szCs w:val="28"/>
        </w:rPr>
      </w:pPr>
      <w:r w:rsidRPr="00EB07B1">
        <w:rPr>
          <w:rFonts w:ascii="Bookman Old Style" w:hAnsi="Bookman Old Style" w:cs="Arial"/>
          <w:color w:val="303941"/>
          <w:sz w:val="28"/>
          <w:szCs w:val="28"/>
        </w:rPr>
        <w:t>1. Грустные девчонки («Веселые ребята»).</w:t>
      </w:r>
    </w:p>
    <w:p w:rsidR="00225496" w:rsidRPr="00EB07B1" w:rsidRDefault="00225496" w:rsidP="003A48B0">
      <w:pPr>
        <w:pStyle w:val="a3"/>
        <w:shd w:val="clear" w:color="auto" w:fill="FFFFFF"/>
        <w:contextualSpacing/>
        <w:rPr>
          <w:rFonts w:ascii="Bookman Old Style" w:hAnsi="Bookman Old Style" w:cs="Arial"/>
          <w:color w:val="303941"/>
          <w:sz w:val="28"/>
          <w:szCs w:val="28"/>
        </w:rPr>
      </w:pPr>
      <w:r w:rsidRPr="00EB07B1">
        <w:rPr>
          <w:rFonts w:ascii="Bookman Old Style" w:hAnsi="Bookman Old Style" w:cs="Arial"/>
          <w:color w:val="303941"/>
          <w:sz w:val="28"/>
          <w:szCs w:val="28"/>
        </w:rPr>
        <w:t>2. Холодные ноги («Горячие головы»).</w:t>
      </w:r>
    </w:p>
    <w:p w:rsidR="00225496" w:rsidRPr="00EB07B1" w:rsidRDefault="00225496" w:rsidP="003A48B0">
      <w:pPr>
        <w:pStyle w:val="a3"/>
        <w:shd w:val="clear" w:color="auto" w:fill="FFFFFF"/>
        <w:contextualSpacing/>
        <w:rPr>
          <w:rFonts w:ascii="Bookman Old Style" w:hAnsi="Bookman Old Style" w:cs="Arial"/>
          <w:color w:val="303941"/>
          <w:sz w:val="28"/>
          <w:szCs w:val="28"/>
        </w:rPr>
      </w:pPr>
      <w:r w:rsidRPr="00EB07B1">
        <w:rPr>
          <w:rFonts w:ascii="Bookman Old Style" w:hAnsi="Bookman Old Style" w:cs="Arial"/>
          <w:color w:val="303941"/>
          <w:sz w:val="28"/>
          <w:szCs w:val="28"/>
        </w:rPr>
        <w:t>3. Не бойся велосипеда («Берегись автомобиля»).</w:t>
      </w:r>
    </w:p>
    <w:p w:rsidR="00225496" w:rsidRPr="00EB07B1" w:rsidRDefault="00225496" w:rsidP="003A48B0">
      <w:pPr>
        <w:pStyle w:val="a3"/>
        <w:shd w:val="clear" w:color="auto" w:fill="FFFFFF"/>
        <w:contextualSpacing/>
        <w:rPr>
          <w:rFonts w:ascii="Bookman Old Style" w:hAnsi="Bookman Old Style" w:cs="Arial"/>
          <w:color w:val="303941"/>
          <w:sz w:val="28"/>
          <w:szCs w:val="28"/>
        </w:rPr>
      </w:pPr>
      <w:r w:rsidRPr="00EB07B1">
        <w:rPr>
          <w:rFonts w:ascii="Bookman Old Style" w:hAnsi="Bookman Old Style" w:cs="Arial"/>
          <w:color w:val="303941"/>
          <w:sz w:val="28"/>
          <w:szCs w:val="28"/>
        </w:rPr>
        <w:t>4. Костяная нога («Бриллиантовая рука»).</w:t>
      </w:r>
    </w:p>
    <w:p w:rsidR="00225496" w:rsidRPr="00EB07B1" w:rsidRDefault="00225496" w:rsidP="003A48B0">
      <w:pPr>
        <w:pStyle w:val="a3"/>
        <w:shd w:val="clear" w:color="auto" w:fill="FFFFFF"/>
        <w:contextualSpacing/>
        <w:rPr>
          <w:rFonts w:ascii="Bookman Old Style" w:hAnsi="Bookman Old Style" w:cs="Arial"/>
          <w:color w:val="303941"/>
          <w:sz w:val="28"/>
          <w:szCs w:val="28"/>
        </w:rPr>
      </w:pPr>
      <w:r w:rsidRPr="00EB07B1">
        <w:rPr>
          <w:rFonts w:ascii="Bookman Old Style" w:hAnsi="Bookman Old Style" w:cs="Arial"/>
          <w:color w:val="303941"/>
          <w:sz w:val="28"/>
          <w:szCs w:val="28"/>
        </w:rPr>
        <w:t>5. В симфоническом оркестре не только мальчики («В джазе только девушки»).</w:t>
      </w:r>
    </w:p>
    <w:p w:rsidR="00225496" w:rsidRPr="00EB07B1" w:rsidRDefault="00225496" w:rsidP="003A48B0">
      <w:pPr>
        <w:pStyle w:val="a3"/>
        <w:shd w:val="clear" w:color="auto" w:fill="FFFFFF"/>
        <w:contextualSpacing/>
        <w:rPr>
          <w:rFonts w:ascii="Bookman Old Style" w:hAnsi="Bookman Old Style" w:cs="Arial"/>
          <w:color w:val="303941"/>
          <w:sz w:val="28"/>
          <w:szCs w:val="28"/>
        </w:rPr>
      </w:pPr>
      <w:r w:rsidRPr="00EB07B1">
        <w:rPr>
          <w:rFonts w:ascii="Bookman Old Style" w:hAnsi="Bookman Old Style" w:cs="Arial"/>
          <w:color w:val="303941"/>
          <w:sz w:val="28"/>
          <w:szCs w:val="28"/>
        </w:rPr>
        <w:t>6. 71 час осени («17 мгновений весны»).</w:t>
      </w:r>
    </w:p>
    <w:p w:rsidR="00225496" w:rsidRPr="00EB07B1" w:rsidRDefault="00225496" w:rsidP="003A48B0">
      <w:pPr>
        <w:pStyle w:val="a3"/>
        <w:shd w:val="clear" w:color="auto" w:fill="FFFFFF"/>
        <w:contextualSpacing/>
        <w:rPr>
          <w:rFonts w:ascii="Bookman Old Style" w:hAnsi="Bookman Old Style" w:cs="Arial"/>
          <w:color w:val="303941"/>
          <w:sz w:val="28"/>
          <w:szCs w:val="28"/>
        </w:rPr>
      </w:pPr>
      <w:r w:rsidRPr="00EB07B1">
        <w:rPr>
          <w:rFonts w:ascii="Bookman Old Style" w:hAnsi="Bookman Old Style" w:cs="Arial"/>
          <w:color w:val="303941"/>
          <w:sz w:val="28"/>
          <w:szCs w:val="28"/>
        </w:rPr>
        <w:t>7. Ручной кактус («Дикая орхидея»).</w:t>
      </w:r>
    </w:p>
    <w:p w:rsidR="00225496" w:rsidRPr="00EB07B1" w:rsidRDefault="00225496" w:rsidP="003A48B0">
      <w:pPr>
        <w:pStyle w:val="a3"/>
        <w:shd w:val="clear" w:color="auto" w:fill="FFFFFF"/>
        <w:contextualSpacing/>
        <w:rPr>
          <w:rFonts w:ascii="Bookman Old Style" w:hAnsi="Bookman Old Style" w:cs="Arial"/>
          <w:color w:val="303941"/>
          <w:sz w:val="28"/>
          <w:szCs w:val="28"/>
        </w:rPr>
      </w:pPr>
      <w:r w:rsidRPr="00EB07B1">
        <w:rPr>
          <w:rFonts w:ascii="Bookman Old Style" w:hAnsi="Bookman Old Style" w:cs="Arial"/>
          <w:color w:val="303941"/>
          <w:sz w:val="28"/>
          <w:szCs w:val="28"/>
        </w:rPr>
        <w:t>8. Земной мир («Звездные войны»).</w:t>
      </w:r>
    </w:p>
    <w:p w:rsidR="00225496" w:rsidRPr="00EB07B1" w:rsidRDefault="00225496" w:rsidP="003A48B0">
      <w:pPr>
        <w:pStyle w:val="a3"/>
        <w:shd w:val="clear" w:color="auto" w:fill="FFFFFF"/>
        <w:contextualSpacing/>
        <w:rPr>
          <w:rFonts w:ascii="Bookman Old Style" w:hAnsi="Bookman Old Style" w:cs="Arial"/>
          <w:color w:val="303941"/>
          <w:sz w:val="28"/>
          <w:szCs w:val="28"/>
        </w:rPr>
      </w:pPr>
      <w:r w:rsidRPr="00EB07B1">
        <w:rPr>
          <w:rFonts w:ascii="Bookman Old Style" w:hAnsi="Bookman Old Style" w:cs="Arial"/>
          <w:color w:val="303941"/>
          <w:sz w:val="28"/>
          <w:szCs w:val="28"/>
        </w:rPr>
        <w:lastRenderedPageBreak/>
        <w:t>9. В Лондоне любят заплаканные лица («Москва слезам не верит»).</w:t>
      </w:r>
    </w:p>
    <w:p w:rsidR="00225496" w:rsidRPr="00EB07B1" w:rsidRDefault="00225496" w:rsidP="003A48B0">
      <w:pPr>
        <w:pStyle w:val="a3"/>
        <w:shd w:val="clear" w:color="auto" w:fill="FFFFFF"/>
        <w:contextualSpacing/>
        <w:rPr>
          <w:rFonts w:ascii="Bookman Old Style" w:hAnsi="Bookman Old Style" w:cs="Arial"/>
          <w:color w:val="303941"/>
          <w:sz w:val="28"/>
          <w:szCs w:val="28"/>
        </w:rPr>
      </w:pPr>
      <w:r w:rsidRPr="00EB07B1">
        <w:rPr>
          <w:rFonts w:ascii="Bookman Old Style" w:hAnsi="Bookman Old Style" w:cs="Arial"/>
          <w:color w:val="303941"/>
          <w:sz w:val="28"/>
          <w:szCs w:val="28"/>
        </w:rPr>
        <w:t>10. На авеню всегда светло («Улица разбитых фонарей»).</w:t>
      </w:r>
    </w:p>
    <w:p w:rsidR="00225496" w:rsidRPr="00EB07B1" w:rsidRDefault="00225496" w:rsidP="003A48B0">
      <w:pPr>
        <w:pStyle w:val="a3"/>
        <w:shd w:val="clear" w:color="auto" w:fill="FFFFFF"/>
        <w:contextualSpacing/>
        <w:rPr>
          <w:rFonts w:ascii="Bookman Old Style" w:hAnsi="Bookman Old Style" w:cs="Arial"/>
          <w:color w:val="303941"/>
          <w:sz w:val="28"/>
          <w:szCs w:val="28"/>
        </w:rPr>
      </w:pPr>
      <w:r w:rsidRPr="00EB07B1">
        <w:rPr>
          <w:rFonts w:ascii="Bookman Old Style" w:hAnsi="Bookman Old Style" w:cs="Arial"/>
          <w:color w:val="303941"/>
          <w:sz w:val="28"/>
          <w:szCs w:val="28"/>
        </w:rPr>
        <w:t>11. Бедные иногда смеются («Богатые тоже плачут»). </w:t>
      </w:r>
    </w:p>
    <w:p w:rsidR="003A48B0" w:rsidRPr="003A48B0" w:rsidRDefault="00225496" w:rsidP="003A48B0">
      <w:pPr>
        <w:pStyle w:val="a3"/>
        <w:shd w:val="clear" w:color="auto" w:fill="FFFFFF"/>
        <w:contextualSpacing/>
        <w:rPr>
          <w:rFonts w:ascii="Bookman Old Style" w:hAnsi="Bookman Old Style" w:cs="Arial"/>
          <w:color w:val="303941"/>
          <w:sz w:val="28"/>
          <w:szCs w:val="28"/>
        </w:rPr>
      </w:pPr>
      <w:r w:rsidRPr="00EB07B1">
        <w:rPr>
          <w:rFonts w:ascii="Bookman Old Style" w:hAnsi="Bookman Old Style" w:cs="Arial"/>
          <w:color w:val="303941"/>
          <w:sz w:val="28"/>
          <w:szCs w:val="28"/>
        </w:rPr>
        <w:t>Учёные утверждают, что в общении 7 % информации передаётся путём вербальных средств (только слов); через интонацию, тембр голоса – 38 %; а невербальные средства несут 55 % информации.</w:t>
      </w:r>
    </w:p>
    <w:p w:rsidR="00225496" w:rsidRPr="00EB07B1" w:rsidRDefault="003A48B0" w:rsidP="003A48B0">
      <w:pPr>
        <w:shd w:val="clear" w:color="auto" w:fill="FFFFFF"/>
        <w:spacing w:after="175" w:line="240" w:lineRule="auto"/>
        <w:contextualSpacing/>
        <w:rPr>
          <w:rFonts w:ascii="Bookman Old Style" w:eastAsia="Times New Roman" w:hAnsi="Bookman Old Style" w:cs="Helvetica"/>
          <w:color w:val="333333"/>
          <w:sz w:val="28"/>
          <w:szCs w:val="28"/>
          <w:lang w:eastAsia="ru-RU"/>
        </w:rPr>
      </w:pPr>
      <w:r>
        <w:rPr>
          <w:rFonts w:ascii="Bookman Old Style" w:eastAsia="Times New Roman" w:hAnsi="Bookman Old Style" w:cs="Helvetica"/>
          <w:color w:val="333333"/>
          <w:sz w:val="28"/>
          <w:szCs w:val="28"/>
          <w:lang w:eastAsia="ru-RU"/>
        </w:rPr>
        <w:t>Хочется сказать вам комплимент</w:t>
      </w:r>
      <w:r w:rsidR="00225496" w:rsidRPr="00EB07B1">
        <w:rPr>
          <w:rFonts w:ascii="Bookman Old Style" w:eastAsia="Times New Roman" w:hAnsi="Bookman Old Style" w:cs="Helvetica"/>
          <w:color w:val="333333"/>
          <w:sz w:val="28"/>
          <w:szCs w:val="28"/>
          <w:lang w:eastAsia="ru-RU"/>
        </w:rPr>
        <w:t>, Вы очень приятные люди, с Вами легко общаться,  и я благодарна, что наша встреча состоялась…</w:t>
      </w:r>
    </w:p>
    <w:p w:rsidR="00225496" w:rsidRPr="00EB07B1" w:rsidRDefault="003A48B0" w:rsidP="003A48B0">
      <w:pPr>
        <w:shd w:val="clear" w:color="auto" w:fill="FFFFFF"/>
        <w:spacing w:after="175" w:line="240" w:lineRule="auto"/>
        <w:contextualSpacing/>
        <w:rPr>
          <w:rFonts w:ascii="Bookman Old Style" w:eastAsia="Times New Roman" w:hAnsi="Bookman Old Style" w:cs="Helvetica"/>
          <w:color w:val="333333"/>
          <w:sz w:val="28"/>
          <w:szCs w:val="28"/>
          <w:lang w:eastAsia="ru-RU"/>
        </w:rPr>
      </w:pPr>
      <w:r w:rsidRPr="003A48B0">
        <w:rPr>
          <w:rFonts w:ascii="Bookman Old Style" w:eastAsia="Times New Roman" w:hAnsi="Bookman Old Style" w:cs="Helvetica"/>
          <w:bCs/>
          <w:color w:val="333333"/>
          <w:sz w:val="28"/>
          <w:szCs w:val="28"/>
          <w:lang w:eastAsia="ru-RU"/>
        </w:rPr>
        <w:t>А ведь комплимент</w:t>
      </w:r>
      <w:r>
        <w:rPr>
          <w:rFonts w:ascii="Bookman Old Style" w:eastAsia="Times New Roman" w:hAnsi="Bookman Old Style" w:cs="Helvetica"/>
          <w:b/>
          <w:bCs/>
          <w:color w:val="333333"/>
          <w:sz w:val="28"/>
          <w:szCs w:val="28"/>
          <w:lang w:eastAsia="ru-RU"/>
        </w:rPr>
        <w:t>,</w:t>
      </w:r>
      <w:r w:rsidR="00225496" w:rsidRPr="00EB07B1">
        <w:rPr>
          <w:rFonts w:ascii="Bookman Old Style" w:eastAsia="Times New Roman" w:hAnsi="Bookman Old Style" w:cs="Helvetica"/>
          <w:color w:val="333333"/>
          <w:sz w:val="28"/>
          <w:szCs w:val="28"/>
          <w:lang w:eastAsia="ru-RU"/>
        </w:rPr>
        <w:t xml:space="preserve"> удивительное по силе воздействия средство, позволяющее установить контакт между людьми за весьма короткое время, заставляющее  собеседника улыбнуться и дающее заряд позитивной энергии и «получателю», и «отправителю».</w:t>
      </w:r>
    </w:p>
    <w:p w:rsidR="00225496" w:rsidRPr="00EB07B1" w:rsidRDefault="00225496" w:rsidP="003A48B0">
      <w:pPr>
        <w:pStyle w:val="a3"/>
        <w:shd w:val="clear" w:color="auto" w:fill="F7F6FB"/>
        <w:spacing w:before="0" w:beforeAutospacing="0" w:after="0" w:afterAutospacing="0"/>
        <w:contextualSpacing/>
        <w:rPr>
          <w:rFonts w:ascii="Bookman Old Style" w:hAnsi="Bookman Old Style" w:cs="Arial"/>
          <w:color w:val="000000"/>
          <w:sz w:val="28"/>
          <w:szCs w:val="28"/>
        </w:rPr>
      </w:pPr>
      <w:r w:rsidRPr="00EB07B1">
        <w:rPr>
          <w:rFonts w:ascii="Bookman Old Style" w:hAnsi="Bookman Old Style" w:cs="Arial"/>
          <w:color w:val="000000"/>
          <w:sz w:val="28"/>
          <w:szCs w:val="28"/>
        </w:rPr>
        <w:t>В чём сила комплиментов? - Комплимент – это похвала, а похвала – это подарок.</w:t>
      </w:r>
    </w:p>
    <w:p w:rsidR="00225496" w:rsidRPr="00EB07B1" w:rsidRDefault="00225496" w:rsidP="003A48B0">
      <w:pPr>
        <w:pStyle w:val="a3"/>
        <w:shd w:val="clear" w:color="auto" w:fill="F7F6FB"/>
        <w:spacing w:before="0" w:beforeAutospacing="0" w:after="0" w:afterAutospacing="0"/>
        <w:contextualSpacing/>
        <w:jc w:val="both"/>
        <w:rPr>
          <w:rFonts w:ascii="Bookman Old Style" w:hAnsi="Bookman Old Style" w:cs="Arial"/>
          <w:color w:val="000000"/>
          <w:sz w:val="28"/>
          <w:szCs w:val="28"/>
        </w:rPr>
      </w:pPr>
      <w:r w:rsidRPr="00EB07B1">
        <w:rPr>
          <w:rFonts w:ascii="Bookman Old Style" w:hAnsi="Bookman Old Style" w:cs="Arial"/>
          <w:color w:val="000000"/>
          <w:sz w:val="28"/>
          <w:szCs w:val="28"/>
        </w:rPr>
        <w:t>Любой здоровый человек подарки принимать любит.</w:t>
      </w:r>
    </w:p>
    <w:p w:rsidR="00225496" w:rsidRPr="00EB07B1" w:rsidRDefault="00225496" w:rsidP="003A48B0">
      <w:pPr>
        <w:pStyle w:val="a3"/>
        <w:shd w:val="clear" w:color="auto" w:fill="F7F6FB"/>
        <w:spacing w:before="0" w:beforeAutospacing="0" w:after="0" w:afterAutospacing="0"/>
        <w:contextualSpacing/>
        <w:jc w:val="both"/>
        <w:rPr>
          <w:rFonts w:ascii="Bookman Old Style" w:hAnsi="Bookman Old Style" w:cs="Arial"/>
          <w:color w:val="000000"/>
          <w:sz w:val="28"/>
          <w:szCs w:val="28"/>
        </w:rPr>
      </w:pPr>
      <w:r w:rsidRPr="00EB07B1">
        <w:rPr>
          <w:rFonts w:ascii="Bookman Old Style" w:hAnsi="Bookman Old Style" w:cs="Arial"/>
          <w:color w:val="000000"/>
          <w:sz w:val="28"/>
          <w:szCs w:val="28"/>
        </w:rPr>
        <w:t>Путь к сердцу женщины лежит через комплименты.</w:t>
      </w:r>
    </w:p>
    <w:p w:rsidR="00225496" w:rsidRPr="00EB07B1" w:rsidRDefault="00225496" w:rsidP="003A48B0">
      <w:pPr>
        <w:pStyle w:val="a3"/>
        <w:shd w:val="clear" w:color="auto" w:fill="F7F6FB"/>
        <w:spacing w:before="0" w:beforeAutospacing="0" w:after="0" w:afterAutospacing="0"/>
        <w:contextualSpacing/>
        <w:jc w:val="both"/>
        <w:rPr>
          <w:rFonts w:ascii="Bookman Old Style" w:hAnsi="Bookman Old Style" w:cs="Arial"/>
          <w:color w:val="000000"/>
          <w:sz w:val="28"/>
          <w:szCs w:val="28"/>
        </w:rPr>
      </w:pPr>
      <w:r w:rsidRPr="00EB07B1">
        <w:rPr>
          <w:rFonts w:ascii="Bookman Old Style" w:hAnsi="Bookman Old Style" w:cs="Arial"/>
          <w:color w:val="000000"/>
          <w:sz w:val="28"/>
          <w:szCs w:val="28"/>
        </w:rPr>
        <w:t>К сердцу мужчины – тем более.</w:t>
      </w:r>
    </w:p>
    <w:p w:rsidR="00225496" w:rsidRDefault="00225496" w:rsidP="003A48B0">
      <w:pPr>
        <w:pStyle w:val="a3"/>
        <w:shd w:val="clear" w:color="auto" w:fill="F7F6FB"/>
        <w:spacing w:before="0" w:beforeAutospacing="0" w:after="0" w:afterAutospacing="0"/>
        <w:contextualSpacing/>
        <w:jc w:val="both"/>
        <w:rPr>
          <w:rFonts w:ascii="Bookman Old Style" w:hAnsi="Bookman Old Style" w:cs="Arial"/>
          <w:color w:val="000000"/>
          <w:sz w:val="28"/>
          <w:szCs w:val="28"/>
        </w:rPr>
      </w:pPr>
      <w:r w:rsidRPr="00EB07B1">
        <w:rPr>
          <w:rFonts w:ascii="Bookman Old Style" w:hAnsi="Bookman Old Style" w:cs="Arial"/>
          <w:color w:val="000000"/>
          <w:sz w:val="28"/>
          <w:szCs w:val="28"/>
        </w:rPr>
        <w:t>Когда вы хвалите, вы поощряете в человеке то, что отмечаете.</w:t>
      </w:r>
    </w:p>
    <w:p w:rsidR="00EB07B1" w:rsidRPr="00EB07B1" w:rsidRDefault="00EB07B1" w:rsidP="003A48B0">
      <w:pPr>
        <w:pStyle w:val="a3"/>
        <w:shd w:val="clear" w:color="auto" w:fill="F7F6FB"/>
        <w:spacing w:before="0" w:beforeAutospacing="0" w:after="0" w:afterAutospacing="0"/>
        <w:contextualSpacing/>
        <w:jc w:val="both"/>
        <w:rPr>
          <w:rFonts w:ascii="Bookman Old Style" w:hAnsi="Bookman Old Style" w:cs="Arial"/>
          <w:color w:val="000000"/>
          <w:sz w:val="28"/>
          <w:szCs w:val="28"/>
        </w:rPr>
      </w:pPr>
      <w:r>
        <w:rPr>
          <w:rFonts w:ascii="Bookman Old Style" w:hAnsi="Bookman Old Style" w:cs="Arial"/>
          <w:color w:val="000000"/>
          <w:sz w:val="28"/>
          <w:szCs w:val="28"/>
        </w:rPr>
        <w:t xml:space="preserve">Для каждого из Вас я приготовила небольшой сюрприз. </w:t>
      </w:r>
    </w:p>
    <w:p w:rsidR="00225496" w:rsidRPr="00EB07B1" w:rsidRDefault="00EB07B1" w:rsidP="003A48B0">
      <w:pPr>
        <w:spacing w:line="240" w:lineRule="auto"/>
        <w:contextualSpacing/>
        <w:rPr>
          <w:rFonts w:ascii="Bookman Old Style" w:hAnsi="Bookman Old Style" w:cs="Helvetica"/>
          <w:color w:val="333333"/>
          <w:sz w:val="28"/>
          <w:szCs w:val="28"/>
          <w:shd w:val="clear" w:color="auto" w:fill="FFFFFF"/>
        </w:rPr>
      </w:pPr>
      <w:proofErr w:type="gramStart"/>
      <w:r>
        <w:rPr>
          <w:rFonts w:ascii="Bookman Old Style" w:hAnsi="Bookman Old Style" w:cs="Helvetica"/>
          <w:color w:val="333333"/>
          <w:sz w:val="28"/>
          <w:szCs w:val="28"/>
          <w:shd w:val="clear" w:color="auto" w:fill="FFFFFF"/>
        </w:rPr>
        <w:t>(</w:t>
      </w:r>
      <w:r w:rsidR="00225496" w:rsidRPr="00EB07B1">
        <w:rPr>
          <w:rFonts w:ascii="Bookman Old Style" w:hAnsi="Bookman Old Style" w:cs="Helvetica"/>
          <w:color w:val="333333"/>
          <w:sz w:val="28"/>
          <w:szCs w:val="28"/>
          <w:shd w:val="clear" w:color="auto" w:fill="FFFFFF"/>
        </w:rPr>
        <w:t>Декоративный мешочек.</w:t>
      </w:r>
      <w:proofErr w:type="gramEnd"/>
      <w:r w:rsidR="00225496" w:rsidRPr="00EB07B1">
        <w:rPr>
          <w:rFonts w:ascii="Bookman Old Style" w:hAnsi="Bookman Old Style" w:cs="Helvetica"/>
          <w:color w:val="333333"/>
          <w:sz w:val="28"/>
          <w:szCs w:val="28"/>
          <w:shd w:val="clear" w:color="auto" w:fill="FFFFFF"/>
        </w:rPr>
        <w:t xml:space="preserve"> </w:t>
      </w:r>
      <w:r>
        <w:rPr>
          <w:rFonts w:ascii="Bookman Old Style" w:hAnsi="Bookman Old Style" w:cs="Helvetica"/>
          <w:color w:val="333333"/>
          <w:sz w:val="28"/>
          <w:szCs w:val="28"/>
          <w:shd w:val="clear" w:color="auto" w:fill="FFFFFF"/>
        </w:rPr>
        <w:t xml:space="preserve"> Внутри сердечки, </w:t>
      </w:r>
      <w:r w:rsidR="003A48B0">
        <w:rPr>
          <w:rFonts w:ascii="Bookman Old Style" w:hAnsi="Bookman Old Style" w:cs="Helvetica"/>
          <w:color w:val="333333"/>
          <w:sz w:val="28"/>
          <w:szCs w:val="28"/>
          <w:shd w:val="clear" w:color="auto" w:fill="FFFFFF"/>
        </w:rPr>
        <w:t xml:space="preserve">на которых </w:t>
      </w:r>
      <w:r w:rsidR="00225496" w:rsidRPr="00EB07B1">
        <w:rPr>
          <w:rFonts w:ascii="Bookman Old Style" w:hAnsi="Bookman Old Style" w:cs="Helvetica"/>
          <w:color w:val="333333"/>
          <w:sz w:val="28"/>
          <w:szCs w:val="28"/>
          <w:shd w:val="clear" w:color="auto" w:fill="FFFFFF"/>
        </w:rPr>
        <w:t xml:space="preserve"> напи</w:t>
      </w:r>
      <w:r>
        <w:rPr>
          <w:rFonts w:ascii="Bookman Old Style" w:hAnsi="Bookman Old Style" w:cs="Helvetica"/>
          <w:color w:val="333333"/>
          <w:sz w:val="28"/>
          <w:szCs w:val="28"/>
          <w:shd w:val="clear" w:color="auto" w:fill="FFFFFF"/>
        </w:rPr>
        <w:t>сан</w:t>
      </w:r>
      <w:r w:rsidR="003A48B0">
        <w:rPr>
          <w:rFonts w:ascii="Bookman Old Style" w:hAnsi="Bookman Old Style" w:cs="Helvetica"/>
          <w:color w:val="333333"/>
          <w:sz w:val="28"/>
          <w:szCs w:val="28"/>
          <w:shd w:val="clear" w:color="auto" w:fill="FFFFFF"/>
        </w:rPr>
        <w:t xml:space="preserve"> </w:t>
      </w:r>
      <w:r w:rsidR="00225496" w:rsidRPr="00EB07B1">
        <w:rPr>
          <w:rFonts w:ascii="Bookman Old Style" w:hAnsi="Bookman Old Style" w:cs="Helvetica"/>
          <w:color w:val="333333"/>
          <w:sz w:val="28"/>
          <w:szCs w:val="28"/>
          <w:shd w:val="clear" w:color="auto" w:fill="FFFFFF"/>
        </w:rPr>
        <w:t xml:space="preserve"> </w:t>
      </w:r>
      <w:r w:rsidR="003A48B0">
        <w:rPr>
          <w:rFonts w:ascii="Bookman Old Style" w:hAnsi="Bookman Old Style" w:cs="Helvetica"/>
          <w:color w:val="333333"/>
          <w:sz w:val="28"/>
          <w:szCs w:val="28"/>
          <w:shd w:val="clear" w:color="auto" w:fill="FFFFFF"/>
        </w:rPr>
        <w:t>комплимент для</w:t>
      </w:r>
      <w:r w:rsidR="00225496" w:rsidRPr="00EB07B1">
        <w:rPr>
          <w:rFonts w:ascii="Bookman Old Style" w:hAnsi="Bookman Old Style" w:cs="Helvetica"/>
          <w:color w:val="333333"/>
          <w:sz w:val="28"/>
          <w:szCs w:val="28"/>
          <w:shd w:val="clear" w:color="auto" w:fill="FFFFFF"/>
        </w:rPr>
        <w:t xml:space="preserve"> </w:t>
      </w:r>
      <w:r>
        <w:rPr>
          <w:rFonts w:ascii="Bookman Old Style" w:hAnsi="Bookman Old Style" w:cs="Helvetica"/>
          <w:color w:val="333333"/>
          <w:sz w:val="28"/>
          <w:szCs w:val="28"/>
          <w:shd w:val="clear" w:color="auto" w:fill="FFFFFF"/>
        </w:rPr>
        <w:t>коллег</w:t>
      </w:r>
      <w:proofErr w:type="gramStart"/>
      <w:r w:rsidR="003A48B0">
        <w:rPr>
          <w:rFonts w:ascii="Bookman Old Style" w:hAnsi="Bookman Old Style" w:cs="Helvetica"/>
          <w:color w:val="333333"/>
          <w:sz w:val="28"/>
          <w:szCs w:val="28"/>
          <w:shd w:val="clear" w:color="auto" w:fill="FFFFFF"/>
        </w:rPr>
        <w:t xml:space="preserve"> </w:t>
      </w:r>
      <w:r>
        <w:rPr>
          <w:rFonts w:ascii="Bookman Old Style" w:hAnsi="Bookman Old Style" w:cs="Helvetica"/>
          <w:color w:val="333333"/>
          <w:sz w:val="28"/>
          <w:szCs w:val="28"/>
          <w:shd w:val="clear" w:color="auto" w:fill="FFFFFF"/>
        </w:rPr>
        <w:t>)</w:t>
      </w:r>
      <w:proofErr w:type="gramEnd"/>
      <w:r>
        <w:rPr>
          <w:rFonts w:ascii="Bookman Old Style" w:hAnsi="Bookman Old Style" w:cs="Helvetica"/>
          <w:color w:val="333333"/>
          <w:sz w:val="28"/>
          <w:szCs w:val="28"/>
          <w:shd w:val="clear" w:color="auto" w:fill="FFFFFF"/>
        </w:rPr>
        <w:t>.</w:t>
      </w:r>
    </w:p>
    <w:p w:rsidR="00225496" w:rsidRPr="00EB07B1" w:rsidRDefault="00AF0153" w:rsidP="003A48B0">
      <w:pPr>
        <w:pStyle w:val="a3"/>
        <w:shd w:val="clear" w:color="auto" w:fill="F7F6FB"/>
        <w:spacing w:before="0" w:beforeAutospacing="0" w:after="0" w:afterAutospacing="0"/>
        <w:contextualSpacing/>
        <w:jc w:val="both"/>
        <w:rPr>
          <w:rFonts w:ascii="Bookman Old Style" w:hAnsi="Bookman Old Style" w:cs="Arial"/>
          <w:color w:val="000000"/>
          <w:sz w:val="28"/>
          <w:szCs w:val="28"/>
        </w:rPr>
      </w:pPr>
      <w:r w:rsidRPr="00EB07B1">
        <w:rPr>
          <w:rFonts w:ascii="Bookman Old Style" w:hAnsi="Bookman Old Style" w:cs="Arial"/>
          <w:color w:val="000000"/>
          <w:sz w:val="28"/>
          <w:szCs w:val="28"/>
        </w:rPr>
        <w:t xml:space="preserve">     </w:t>
      </w:r>
    </w:p>
    <w:p w:rsidR="00EB07B1" w:rsidRDefault="00EB07B1" w:rsidP="003A48B0">
      <w:pPr>
        <w:shd w:val="clear" w:color="auto" w:fill="FFFFFF"/>
        <w:spacing w:after="175" w:line="240" w:lineRule="auto"/>
        <w:contextualSpacing/>
        <w:rPr>
          <w:rFonts w:ascii="Bookman Old Style" w:eastAsia="Times New Roman" w:hAnsi="Bookman Old Style" w:cs="Times New Roman"/>
          <w:sz w:val="28"/>
          <w:szCs w:val="28"/>
          <w:lang w:eastAsia="ru-RU"/>
        </w:rPr>
      </w:pPr>
      <w:r>
        <w:rPr>
          <w:rFonts w:ascii="Bookman Old Style" w:eastAsia="Times New Roman" w:hAnsi="Bookman Old Style" w:cs="Times New Roman"/>
          <w:sz w:val="28"/>
          <w:szCs w:val="28"/>
          <w:lang w:eastAsia="ru-RU"/>
        </w:rPr>
        <w:t>А теперь я приглашаю к</w:t>
      </w:r>
      <w:r w:rsidR="003A48B0">
        <w:rPr>
          <w:rFonts w:ascii="Bookman Old Style" w:eastAsia="Times New Roman" w:hAnsi="Bookman Old Style" w:cs="Times New Roman"/>
          <w:sz w:val="28"/>
          <w:szCs w:val="28"/>
          <w:lang w:eastAsia="ru-RU"/>
        </w:rPr>
        <w:t xml:space="preserve"> </w:t>
      </w:r>
      <w:r>
        <w:rPr>
          <w:rFonts w:ascii="Bookman Old Style" w:eastAsia="Times New Roman" w:hAnsi="Bookman Old Style" w:cs="Times New Roman"/>
          <w:sz w:val="28"/>
          <w:szCs w:val="28"/>
          <w:lang w:eastAsia="ru-RU"/>
        </w:rPr>
        <w:t xml:space="preserve"> </w:t>
      </w:r>
      <w:r w:rsidR="003A48B0">
        <w:rPr>
          <w:rFonts w:ascii="Bookman Old Style" w:eastAsia="Times New Roman" w:hAnsi="Bookman Old Style" w:cs="Times New Roman"/>
          <w:sz w:val="28"/>
          <w:szCs w:val="28"/>
          <w:lang w:eastAsia="ru-RU"/>
        </w:rPr>
        <w:t>себ</w:t>
      </w:r>
      <w:r>
        <w:rPr>
          <w:rFonts w:ascii="Bookman Old Style" w:eastAsia="Times New Roman" w:hAnsi="Bookman Old Style" w:cs="Times New Roman"/>
          <w:sz w:val="28"/>
          <w:szCs w:val="28"/>
          <w:lang w:eastAsia="ru-RU"/>
        </w:rPr>
        <w:t>е 5 человек</w:t>
      </w:r>
      <w:r w:rsidR="003A48B0">
        <w:rPr>
          <w:rFonts w:ascii="Bookman Old Style" w:eastAsia="Times New Roman" w:hAnsi="Bookman Old Style" w:cs="Times New Roman"/>
          <w:sz w:val="28"/>
          <w:szCs w:val="28"/>
          <w:lang w:eastAsia="ru-RU"/>
        </w:rPr>
        <w:t xml:space="preserve"> </w:t>
      </w:r>
      <w:proofErr w:type="gramStart"/>
      <w:r>
        <w:rPr>
          <w:rFonts w:ascii="Bookman Old Style" w:eastAsia="Times New Roman" w:hAnsi="Bookman Old Style" w:cs="Times New Roman"/>
          <w:sz w:val="28"/>
          <w:szCs w:val="28"/>
          <w:lang w:eastAsia="ru-RU"/>
        </w:rPr>
        <w:t>(</w:t>
      </w:r>
      <w:r w:rsidR="003A48B0">
        <w:rPr>
          <w:rFonts w:ascii="Bookman Old Style" w:eastAsia="Times New Roman" w:hAnsi="Bookman Old Style" w:cs="Times New Roman"/>
          <w:sz w:val="28"/>
          <w:szCs w:val="28"/>
          <w:lang w:eastAsia="ru-RU"/>
        </w:rPr>
        <w:t xml:space="preserve"> </w:t>
      </w:r>
      <w:r>
        <w:rPr>
          <w:rFonts w:ascii="Bookman Old Style" w:eastAsia="Times New Roman" w:hAnsi="Bookman Old Style" w:cs="Times New Roman"/>
          <w:sz w:val="28"/>
          <w:szCs w:val="28"/>
          <w:lang w:eastAsia="ru-RU"/>
        </w:rPr>
        <w:t xml:space="preserve"> </w:t>
      </w:r>
      <w:proofErr w:type="gramEnd"/>
      <w:r>
        <w:rPr>
          <w:rFonts w:ascii="Bookman Old Style" w:eastAsia="Times New Roman" w:hAnsi="Bookman Old Style" w:cs="Times New Roman"/>
          <w:sz w:val="28"/>
          <w:szCs w:val="28"/>
          <w:lang w:eastAsia="ru-RU"/>
        </w:rPr>
        <w:t xml:space="preserve">приглашенные </w:t>
      </w:r>
      <w:r w:rsidR="003A48B0">
        <w:rPr>
          <w:rFonts w:ascii="Bookman Old Style" w:eastAsia="Times New Roman" w:hAnsi="Bookman Old Style" w:cs="Times New Roman"/>
          <w:sz w:val="28"/>
          <w:szCs w:val="28"/>
          <w:lang w:eastAsia="ru-RU"/>
        </w:rPr>
        <w:t xml:space="preserve">люди  </w:t>
      </w:r>
      <w:r>
        <w:rPr>
          <w:rFonts w:ascii="Bookman Old Style" w:eastAsia="Times New Roman" w:hAnsi="Bookman Old Style" w:cs="Times New Roman"/>
          <w:sz w:val="28"/>
          <w:szCs w:val="28"/>
          <w:lang w:eastAsia="ru-RU"/>
        </w:rPr>
        <w:t xml:space="preserve"> застывают в различных позах ).</w:t>
      </w:r>
    </w:p>
    <w:p w:rsidR="00EB07B1" w:rsidRPr="00EB07B1" w:rsidRDefault="00EB07B1" w:rsidP="003A48B0">
      <w:pPr>
        <w:shd w:val="clear" w:color="auto" w:fill="FFFFFF"/>
        <w:spacing w:after="175" w:line="240" w:lineRule="auto"/>
        <w:contextualSpacing/>
        <w:rPr>
          <w:rFonts w:ascii="Bookman Old Style" w:eastAsia="Times New Roman" w:hAnsi="Bookman Old Style" w:cs="Times New Roman"/>
          <w:sz w:val="28"/>
          <w:szCs w:val="28"/>
          <w:lang w:eastAsia="ru-RU"/>
        </w:rPr>
      </w:pPr>
    </w:p>
    <w:p w:rsidR="00225496" w:rsidRPr="00EB07B1" w:rsidRDefault="00EB07B1" w:rsidP="003A48B0">
      <w:pPr>
        <w:spacing w:line="240" w:lineRule="auto"/>
        <w:contextualSpacing/>
        <w:rPr>
          <w:rFonts w:ascii="Bookman Old Style" w:hAnsi="Bookman Old Style" w:cs="Arial"/>
          <w:sz w:val="28"/>
          <w:szCs w:val="28"/>
          <w:shd w:val="clear" w:color="auto" w:fill="FFFFFF"/>
        </w:rPr>
      </w:pPr>
      <w:r>
        <w:rPr>
          <w:rFonts w:ascii="Bookman Old Style" w:hAnsi="Bookman Old Style"/>
          <w:sz w:val="28"/>
          <w:szCs w:val="28"/>
        </w:rPr>
        <w:t xml:space="preserve">- </w:t>
      </w:r>
      <w:r w:rsidR="00225496" w:rsidRPr="00EB07B1">
        <w:rPr>
          <w:rFonts w:ascii="Bookman Old Style" w:hAnsi="Bookman Old Style"/>
          <w:sz w:val="28"/>
          <w:szCs w:val="28"/>
        </w:rPr>
        <w:t xml:space="preserve">Музей восковых фигур мадам </w:t>
      </w:r>
      <w:proofErr w:type="spellStart"/>
      <w:r w:rsidR="00225496" w:rsidRPr="00EB07B1">
        <w:rPr>
          <w:rFonts w:ascii="Bookman Old Style" w:hAnsi="Bookman Old Style"/>
          <w:sz w:val="28"/>
          <w:szCs w:val="28"/>
        </w:rPr>
        <w:t>Тюссо</w:t>
      </w:r>
      <w:proofErr w:type="spellEnd"/>
      <w:r w:rsidR="00225496" w:rsidRPr="00EB07B1">
        <w:rPr>
          <w:rFonts w:ascii="Bookman Old Style" w:hAnsi="Bookman Old Style"/>
          <w:sz w:val="28"/>
          <w:szCs w:val="28"/>
        </w:rPr>
        <w:t xml:space="preserve"> около  250 (двухсот пятидесяти) лет будоражит  любителей жизни бомонда, известных актеров, певцов и политиков. Доктор </w:t>
      </w:r>
      <w:proofErr w:type="spellStart"/>
      <w:r w:rsidR="00225496" w:rsidRPr="00EB07B1">
        <w:rPr>
          <w:rFonts w:ascii="Bookman Old Style" w:hAnsi="Bookman Old Style"/>
          <w:sz w:val="28"/>
          <w:szCs w:val="28"/>
        </w:rPr>
        <w:t>Филлип</w:t>
      </w:r>
      <w:proofErr w:type="spellEnd"/>
      <w:r w:rsidR="00225496" w:rsidRPr="00EB07B1">
        <w:rPr>
          <w:rFonts w:ascii="Bookman Old Style" w:hAnsi="Bookman Old Style"/>
          <w:sz w:val="28"/>
          <w:szCs w:val="28"/>
        </w:rPr>
        <w:t xml:space="preserve"> </w:t>
      </w:r>
      <w:proofErr w:type="spellStart"/>
      <w:r w:rsidR="00225496" w:rsidRPr="00EB07B1">
        <w:rPr>
          <w:rFonts w:ascii="Bookman Old Style" w:hAnsi="Bookman Old Style"/>
          <w:sz w:val="28"/>
          <w:szCs w:val="28"/>
        </w:rPr>
        <w:t>Кёртис</w:t>
      </w:r>
      <w:proofErr w:type="spellEnd"/>
      <w:r w:rsidR="00225496" w:rsidRPr="00EB07B1">
        <w:rPr>
          <w:rFonts w:ascii="Bookman Old Style" w:hAnsi="Bookman Old Style"/>
          <w:sz w:val="28"/>
          <w:szCs w:val="28"/>
        </w:rPr>
        <w:t xml:space="preserve"> как будто смотрел в будущее и видел ошеломляющий успех Марии </w:t>
      </w:r>
      <w:proofErr w:type="spellStart"/>
      <w:r w:rsidR="00225496" w:rsidRPr="00EB07B1">
        <w:rPr>
          <w:rFonts w:ascii="Bookman Old Style" w:hAnsi="Bookman Old Style"/>
          <w:sz w:val="28"/>
          <w:szCs w:val="28"/>
        </w:rPr>
        <w:t>Тюссо</w:t>
      </w:r>
      <w:proofErr w:type="spellEnd"/>
      <w:r w:rsidR="00225496" w:rsidRPr="00EB07B1">
        <w:rPr>
          <w:rFonts w:ascii="Bookman Old Style" w:hAnsi="Bookman Old Style"/>
          <w:sz w:val="28"/>
          <w:szCs w:val="28"/>
        </w:rPr>
        <w:t>, которая, будучи экономкой,  помогала ему в создании восковых фигур. Но, увы, филиалы музея, да и сам музей, находятся от нас далеко, и не всякому выпадает возможность посетить его. Однако я считаю, что каждый из присутствующих здесь людей, по с</w:t>
      </w:r>
      <w:r>
        <w:rPr>
          <w:rFonts w:ascii="Bookman Old Style" w:hAnsi="Bookman Old Style"/>
          <w:sz w:val="28"/>
          <w:szCs w:val="28"/>
        </w:rPr>
        <w:t xml:space="preserve">воему тоже  интересен, </w:t>
      </w:r>
      <w:r w:rsidR="003A48B0">
        <w:rPr>
          <w:rFonts w:ascii="Bookman Old Style" w:hAnsi="Bookman Old Style"/>
          <w:sz w:val="28"/>
          <w:szCs w:val="28"/>
        </w:rPr>
        <w:t>В</w:t>
      </w:r>
      <w:r>
        <w:rPr>
          <w:rFonts w:ascii="Bookman Old Style" w:hAnsi="Bookman Old Style"/>
          <w:sz w:val="28"/>
          <w:szCs w:val="28"/>
        </w:rPr>
        <w:t>ы узна</w:t>
      </w:r>
      <w:r w:rsidR="00225496" w:rsidRPr="00EB07B1">
        <w:rPr>
          <w:rFonts w:ascii="Bookman Old Style" w:hAnsi="Bookman Old Style"/>
          <w:sz w:val="28"/>
          <w:szCs w:val="28"/>
        </w:rPr>
        <w:t>е</w:t>
      </w:r>
      <w:r w:rsidR="003A48B0">
        <w:rPr>
          <w:rFonts w:ascii="Bookman Old Style" w:hAnsi="Bookman Old Style"/>
          <w:sz w:val="28"/>
          <w:szCs w:val="28"/>
        </w:rPr>
        <w:t>те</w:t>
      </w:r>
      <w:r w:rsidR="00225496" w:rsidRPr="00EB07B1">
        <w:rPr>
          <w:rFonts w:ascii="Bookman Old Style" w:hAnsi="Bookman Old Style"/>
          <w:sz w:val="28"/>
          <w:szCs w:val="28"/>
        </w:rPr>
        <w:t xml:space="preserve">  друг друга  на улице, пользуе</w:t>
      </w:r>
      <w:r w:rsidR="003A48B0">
        <w:rPr>
          <w:rFonts w:ascii="Bookman Old Style" w:hAnsi="Bookman Old Style"/>
          <w:sz w:val="28"/>
          <w:szCs w:val="28"/>
        </w:rPr>
        <w:t>тесь</w:t>
      </w:r>
      <w:r w:rsidR="00225496" w:rsidRPr="00EB07B1">
        <w:rPr>
          <w:rFonts w:ascii="Bookman Old Style" w:hAnsi="Bookman Old Style"/>
          <w:sz w:val="28"/>
          <w:szCs w:val="28"/>
        </w:rPr>
        <w:t xml:space="preserve"> уважением и успехом как среди взрослых, так и среди наших малышей, ведь труд воспитателя, как говорил восточный мудрец: …</w:t>
      </w:r>
      <w:r w:rsidR="00225496" w:rsidRPr="00EB07B1">
        <w:rPr>
          <w:rFonts w:ascii="Bookman Old Style" w:hAnsi="Bookman Old Style" w:cs="Arial"/>
          <w:sz w:val="28"/>
          <w:szCs w:val="28"/>
          <w:shd w:val="clear" w:color="auto" w:fill="FFFFFF"/>
        </w:rPr>
        <w:t xml:space="preserve">  « можно сравнить с трудом садовника, выращивающего различные </w:t>
      </w:r>
      <w:r w:rsidR="00225496" w:rsidRPr="00EB07B1">
        <w:rPr>
          <w:rFonts w:ascii="Bookman Old Style" w:hAnsi="Bookman Old Style" w:cs="Arial"/>
          <w:sz w:val="28"/>
          <w:szCs w:val="28"/>
          <w:shd w:val="clear" w:color="auto" w:fill="FFFFFF"/>
        </w:rPr>
        <w:lastRenderedPageBreak/>
        <w:t>растения</w:t>
      </w:r>
      <w:proofErr w:type="gramStart"/>
      <w:r w:rsidR="003A48B0">
        <w:rPr>
          <w:rFonts w:ascii="Bookman Old Style" w:hAnsi="Bookman Old Style" w:cs="Arial"/>
          <w:sz w:val="28"/>
          <w:szCs w:val="28"/>
          <w:shd w:val="clear" w:color="auto" w:fill="FFFFFF"/>
        </w:rPr>
        <w:t>…</w:t>
      </w:r>
      <w:r w:rsidR="00225496" w:rsidRPr="00EB07B1">
        <w:rPr>
          <w:rFonts w:ascii="Bookman Old Style" w:hAnsi="Bookman Old Style" w:cs="Arial"/>
          <w:sz w:val="28"/>
          <w:szCs w:val="28"/>
          <w:shd w:val="clear" w:color="auto" w:fill="FFFFFF"/>
        </w:rPr>
        <w:t xml:space="preserve"> К</w:t>
      </w:r>
      <w:proofErr w:type="gramEnd"/>
      <w:r w:rsidR="00225496" w:rsidRPr="00EB07B1">
        <w:rPr>
          <w:rFonts w:ascii="Bookman Old Style" w:hAnsi="Bookman Old Style" w:cs="Arial"/>
          <w:sz w:val="28"/>
          <w:szCs w:val="28"/>
          <w:shd w:val="clear" w:color="auto" w:fill="FFFFFF"/>
        </w:rPr>
        <w:t xml:space="preserve">аждому нужен особый, только для него подходящий уход, иначе оно не достигнет совершенства в </w:t>
      </w:r>
      <w:proofErr w:type="gramStart"/>
      <w:r w:rsidR="00225496" w:rsidRPr="00EB07B1">
        <w:rPr>
          <w:rFonts w:ascii="Bookman Old Style" w:hAnsi="Bookman Old Style" w:cs="Arial"/>
          <w:sz w:val="28"/>
          <w:szCs w:val="28"/>
          <w:shd w:val="clear" w:color="auto" w:fill="FFFFFF"/>
        </w:rPr>
        <w:t>своем</w:t>
      </w:r>
      <w:proofErr w:type="gramEnd"/>
      <w:r w:rsidR="00225496" w:rsidRPr="00EB07B1">
        <w:rPr>
          <w:rFonts w:ascii="Bookman Old Style" w:hAnsi="Bookman Old Style" w:cs="Arial"/>
          <w:sz w:val="28"/>
          <w:szCs w:val="28"/>
          <w:shd w:val="clear" w:color="auto" w:fill="FFFFFF"/>
        </w:rPr>
        <w:t xml:space="preserve"> развитии».</w:t>
      </w:r>
    </w:p>
    <w:p w:rsidR="00AF0153" w:rsidRDefault="00225496" w:rsidP="003A48B0">
      <w:pPr>
        <w:spacing w:line="240" w:lineRule="auto"/>
        <w:contextualSpacing/>
        <w:rPr>
          <w:rFonts w:ascii="Bookman Old Style" w:hAnsi="Bookman Old Style" w:cs="Arial"/>
          <w:sz w:val="28"/>
          <w:szCs w:val="28"/>
          <w:shd w:val="clear" w:color="auto" w:fill="FFFFFF"/>
        </w:rPr>
      </w:pPr>
      <w:r w:rsidRPr="00EB07B1">
        <w:rPr>
          <w:rFonts w:ascii="Bookman Old Style" w:hAnsi="Bookman Old Style" w:cs="Arial"/>
          <w:sz w:val="28"/>
          <w:szCs w:val="28"/>
          <w:shd w:val="clear" w:color="auto" w:fill="FFFFFF"/>
        </w:rPr>
        <w:t xml:space="preserve">Поэтому только сегодня, у нас работает один из филиалов </w:t>
      </w:r>
      <w:proofErr w:type="gramStart"/>
      <w:r w:rsidRPr="00EB07B1">
        <w:rPr>
          <w:rFonts w:ascii="Bookman Old Style" w:hAnsi="Bookman Old Style" w:cs="Arial"/>
          <w:sz w:val="28"/>
          <w:szCs w:val="28"/>
          <w:shd w:val="clear" w:color="auto" w:fill="FFFFFF"/>
        </w:rPr>
        <w:t>музея</w:t>
      </w:r>
      <w:proofErr w:type="gramEnd"/>
      <w:r w:rsidRPr="00EB07B1">
        <w:rPr>
          <w:rFonts w:ascii="Bookman Old Style" w:hAnsi="Bookman Old Style" w:cs="Arial"/>
          <w:sz w:val="28"/>
          <w:szCs w:val="28"/>
          <w:shd w:val="clear" w:color="auto" w:fill="FFFFFF"/>
        </w:rPr>
        <w:t xml:space="preserve"> и я прошу вас, дамы и господа, посетить его и сделать уникальные кадры, запечатлев себя около наших фигур</w:t>
      </w:r>
      <w:r w:rsidR="00EB07B1">
        <w:rPr>
          <w:rFonts w:ascii="Bookman Old Style" w:hAnsi="Bookman Old Style" w:cs="Arial"/>
          <w:sz w:val="28"/>
          <w:szCs w:val="28"/>
          <w:shd w:val="clear" w:color="auto" w:fill="FFFFFF"/>
        </w:rPr>
        <w:t xml:space="preserve"> известных людей</w:t>
      </w:r>
      <w:r w:rsidRPr="00EB07B1">
        <w:rPr>
          <w:rFonts w:ascii="Bookman Old Style" w:hAnsi="Bookman Old Style" w:cs="Arial"/>
          <w:sz w:val="28"/>
          <w:szCs w:val="28"/>
          <w:shd w:val="clear" w:color="auto" w:fill="FFFFFF"/>
        </w:rPr>
        <w:t>.</w:t>
      </w:r>
    </w:p>
    <w:p w:rsidR="003A48B0" w:rsidRPr="00EB07B1" w:rsidRDefault="003A48B0" w:rsidP="003A48B0">
      <w:pPr>
        <w:shd w:val="clear" w:color="auto" w:fill="FFFFFF"/>
        <w:spacing w:after="175" w:line="240" w:lineRule="auto"/>
        <w:contextualSpacing/>
        <w:rPr>
          <w:rFonts w:ascii="Bookman Old Style" w:eastAsia="Times New Roman" w:hAnsi="Bookman Old Style" w:cs="Helvetica"/>
          <w:color w:val="333333"/>
          <w:sz w:val="28"/>
          <w:szCs w:val="28"/>
          <w:lang w:eastAsia="ru-RU"/>
        </w:rPr>
      </w:pPr>
      <w:r w:rsidRPr="00EB07B1">
        <w:rPr>
          <w:rFonts w:ascii="Bookman Old Style" w:eastAsia="Times New Roman" w:hAnsi="Bookman Old Style" w:cs="Helvetica"/>
          <w:color w:val="333333"/>
          <w:sz w:val="28"/>
          <w:szCs w:val="28"/>
          <w:lang w:eastAsia="ru-RU"/>
        </w:rPr>
        <w:t>Однажды я написала одну зарисовку, которую сегодня я посвящаю Вам:</w:t>
      </w:r>
    </w:p>
    <w:p w:rsidR="003A48B0" w:rsidRPr="003A48B0" w:rsidRDefault="003A48B0" w:rsidP="003A48B0">
      <w:pPr>
        <w:shd w:val="clear" w:color="auto" w:fill="FFFFFF"/>
        <w:spacing w:after="175" w:line="240" w:lineRule="auto"/>
        <w:contextualSpacing/>
        <w:rPr>
          <w:rFonts w:ascii="Bookman Old Style" w:eastAsia="Times New Roman" w:hAnsi="Bookman Old Style" w:cs="Times New Roman"/>
          <w:sz w:val="28"/>
          <w:szCs w:val="28"/>
          <w:lang w:eastAsia="ru-RU"/>
        </w:rPr>
      </w:pPr>
      <w:r w:rsidRPr="00EB07B1">
        <w:rPr>
          <w:rFonts w:ascii="Bookman Old Style" w:eastAsia="Times New Roman" w:hAnsi="Bookman Old Style" w:cs="Times New Roman"/>
          <w:sz w:val="28"/>
          <w:szCs w:val="28"/>
          <w:lang w:eastAsia="ru-RU"/>
        </w:rPr>
        <w:t xml:space="preserve">Дождь… Слякоть…Зябко... И  это  ужасно скучное и гнетущее настроение отражается в душах людских. Эта бездна </w:t>
      </w:r>
      <w:proofErr w:type="gramStart"/>
      <w:r w:rsidRPr="00EB07B1">
        <w:rPr>
          <w:rFonts w:ascii="Bookman Old Style" w:eastAsia="Times New Roman" w:hAnsi="Bookman Old Style" w:cs="Times New Roman"/>
          <w:sz w:val="28"/>
          <w:szCs w:val="28"/>
          <w:lang w:eastAsia="ru-RU"/>
        </w:rPr>
        <w:t>водяных капель</w:t>
      </w:r>
      <w:proofErr w:type="gramEnd"/>
      <w:r w:rsidRPr="00EB07B1">
        <w:rPr>
          <w:rFonts w:ascii="Bookman Old Style" w:eastAsia="Times New Roman" w:hAnsi="Bookman Old Style" w:cs="Times New Roman"/>
          <w:sz w:val="28"/>
          <w:szCs w:val="28"/>
          <w:lang w:eastAsia="ru-RU"/>
        </w:rPr>
        <w:t xml:space="preserve"> отбивает стеклянную дробь по крышам домов, пузырится в лужах, застывает маленьким холодным островком на лице. </w:t>
      </w:r>
      <w:r w:rsidRPr="00EB07B1">
        <w:rPr>
          <w:rFonts w:ascii="Bookman Old Style" w:eastAsia="Times New Roman" w:hAnsi="Bookman Old Style" w:cs="Times New Roman"/>
          <w:sz w:val="28"/>
          <w:szCs w:val="28"/>
          <w:lang w:eastAsia="ru-RU"/>
        </w:rPr>
        <w:br/>
        <w:t>Природа плачет, и плач этот может затянуться надолго. Скоро зима</w:t>
      </w:r>
      <w:proofErr w:type="gramStart"/>
      <w:r w:rsidRPr="00EB07B1">
        <w:rPr>
          <w:rFonts w:ascii="Bookman Old Style" w:eastAsia="Times New Roman" w:hAnsi="Bookman Old Style" w:cs="Times New Roman"/>
          <w:sz w:val="28"/>
          <w:szCs w:val="28"/>
          <w:lang w:eastAsia="ru-RU"/>
        </w:rPr>
        <w:t>.... </w:t>
      </w:r>
      <w:r w:rsidRPr="00EB07B1">
        <w:rPr>
          <w:rFonts w:ascii="Bookman Old Style" w:eastAsia="Times New Roman" w:hAnsi="Bookman Old Style" w:cs="Times New Roman"/>
          <w:sz w:val="28"/>
          <w:szCs w:val="28"/>
          <w:lang w:eastAsia="ru-RU"/>
        </w:rPr>
        <w:br/>
      </w:r>
      <w:proofErr w:type="gramEnd"/>
      <w:r w:rsidRPr="00EB07B1">
        <w:rPr>
          <w:rFonts w:ascii="Bookman Old Style" w:eastAsia="Times New Roman" w:hAnsi="Bookman Old Style" w:cs="Times New Roman"/>
          <w:sz w:val="28"/>
          <w:szCs w:val="28"/>
          <w:lang w:eastAsia="ru-RU"/>
        </w:rPr>
        <w:t>Знакомый двор, крыльцо…дверь. А за дверью совершенно другая жизнь, в которую я вхожу ежедневно!</w:t>
      </w:r>
      <w:r w:rsidRPr="00EB07B1">
        <w:rPr>
          <w:rFonts w:ascii="Bookman Old Style" w:eastAsia="Times New Roman" w:hAnsi="Bookman Old Style" w:cs="Times New Roman"/>
          <w:sz w:val="28"/>
          <w:szCs w:val="28"/>
          <w:lang w:eastAsia="ru-RU"/>
        </w:rPr>
        <w:br/>
        <w:t xml:space="preserve">«Здравствуйте,-   говорю я,- здравствуйте»! Десятки сияющих глаз спешат мне навстречу, десятки улыбок обращаются ко мне. Я говорю им: « Здравствуйте!» Как это просто и обычно. За окном дождь… моросящий, холодный. </w:t>
      </w:r>
      <w:proofErr w:type="gramStart"/>
      <w:r w:rsidRPr="00EB07B1">
        <w:rPr>
          <w:rFonts w:ascii="Bookman Old Style" w:eastAsia="Times New Roman" w:hAnsi="Bookman Old Style" w:cs="Times New Roman"/>
          <w:sz w:val="28"/>
          <w:szCs w:val="28"/>
          <w:lang w:eastAsia="ru-RU"/>
        </w:rPr>
        <w:t>Леденящий</w:t>
      </w:r>
      <w:proofErr w:type="gramEnd"/>
      <w:r w:rsidRPr="00EB07B1">
        <w:rPr>
          <w:rFonts w:ascii="Bookman Old Style" w:eastAsia="Times New Roman" w:hAnsi="Bookman Old Style" w:cs="Times New Roman"/>
          <w:sz w:val="28"/>
          <w:szCs w:val="28"/>
          <w:lang w:eastAsia="ru-RU"/>
        </w:rPr>
        <w:t xml:space="preserve"> душу. А здесь столько тепла и света... этот мир, беззаботный и шаловливый, захватывает с первой же минуты, веселит гулом детских голосов, увлекает в мир грёз и фантазий. Отделяет меня от действительности, Здесь вся моя жизнь. « Здравствуйте,- это я, как всегда, говорю детям, - здравствуйте!»</w:t>
      </w:r>
    </w:p>
    <w:p w:rsidR="00EB07B1" w:rsidRPr="00EB07B1" w:rsidRDefault="00EB07B1" w:rsidP="003A48B0">
      <w:pPr>
        <w:spacing w:line="240" w:lineRule="auto"/>
        <w:contextualSpacing/>
        <w:rPr>
          <w:rFonts w:ascii="Bookman Old Style" w:hAnsi="Bookman Old Style"/>
          <w:sz w:val="28"/>
          <w:szCs w:val="28"/>
        </w:rPr>
      </w:pPr>
      <w:r>
        <w:rPr>
          <w:rFonts w:ascii="Bookman Old Style" w:hAnsi="Bookman Old Style"/>
          <w:sz w:val="28"/>
          <w:szCs w:val="28"/>
        </w:rPr>
        <w:t xml:space="preserve">Включаю </w:t>
      </w:r>
      <w:proofErr w:type="gramStart"/>
      <w:r>
        <w:rPr>
          <w:rFonts w:ascii="Bookman Old Style" w:hAnsi="Bookman Old Style"/>
          <w:sz w:val="28"/>
          <w:szCs w:val="28"/>
        </w:rPr>
        <w:t>презентацию</w:t>
      </w:r>
      <w:proofErr w:type="gramEnd"/>
      <w:r>
        <w:rPr>
          <w:rFonts w:ascii="Bookman Old Style" w:hAnsi="Bookman Old Style"/>
          <w:sz w:val="28"/>
          <w:szCs w:val="28"/>
        </w:rPr>
        <w:t xml:space="preserve"> и пока она идет, раздаю карточки и выдержками – «Мудрость веков»</w:t>
      </w:r>
    </w:p>
    <w:p w:rsidR="00AF0153" w:rsidRPr="00EB07B1" w:rsidRDefault="00AF0153" w:rsidP="003A48B0">
      <w:pPr>
        <w:pStyle w:val="a3"/>
        <w:contextualSpacing/>
        <w:rPr>
          <w:rFonts w:ascii="Bookman Old Style" w:hAnsi="Bookman Old Style"/>
          <w:sz w:val="28"/>
          <w:szCs w:val="28"/>
        </w:rPr>
      </w:pPr>
      <w:r w:rsidRPr="00EB07B1">
        <w:rPr>
          <w:rFonts w:ascii="Bookman Old Style" w:hAnsi="Bookman Old Style" w:cs="Arial"/>
          <w:color w:val="303941"/>
          <w:sz w:val="28"/>
          <w:szCs w:val="28"/>
        </w:rPr>
        <w:t> </w:t>
      </w:r>
      <w:r w:rsidRPr="00EB07B1">
        <w:rPr>
          <w:rFonts w:ascii="Bookman Old Style" w:hAnsi="Bookman Old Style"/>
          <w:sz w:val="28"/>
          <w:szCs w:val="28"/>
        </w:rPr>
        <w:t>Наде</w:t>
      </w:r>
      <w:r w:rsidR="00EB07B1">
        <w:rPr>
          <w:rFonts w:ascii="Bookman Old Style" w:hAnsi="Bookman Old Style"/>
          <w:sz w:val="28"/>
          <w:szCs w:val="28"/>
        </w:rPr>
        <w:t>ю</w:t>
      </w:r>
      <w:r w:rsidRPr="00EB07B1">
        <w:rPr>
          <w:rFonts w:ascii="Bookman Old Style" w:hAnsi="Bookman Old Style"/>
          <w:sz w:val="28"/>
          <w:szCs w:val="28"/>
        </w:rPr>
        <w:t>с</w:t>
      </w:r>
      <w:r w:rsidR="00EB07B1">
        <w:rPr>
          <w:rFonts w:ascii="Bookman Old Style" w:hAnsi="Bookman Old Style"/>
          <w:sz w:val="28"/>
          <w:szCs w:val="28"/>
        </w:rPr>
        <w:t>ь</w:t>
      </w:r>
      <w:r w:rsidRPr="00EB07B1">
        <w:rPr>
          <w:rFonts w:ascii="Bookman Old Style" w:hAnsi="Bookman Old Style"/>
          <w:sz w:val="28"/>
          <w:szCs w:val="28"/>
        </w:rPr>
        <w:t>, что наша встреча помогла вам еще раз внимательнее посмотреть на себя и других.</w:t>
      </w:r>
      <w:r w:rsidR="00EB07B1">
        <w:rPr>
          <w:rFonts w:ascii="Bookman Old Style" w:hAnsi="Bookman Old Style"/>
          <w:sz w:val="28"/>
          <w:szCs w:val="28"/>
        </w:rPr>
        <w:t xml:space="preserve"> Я желаю Вам всех благ, здоровья Вам и вашим родным и близким, творческих успехов. Спасибо за внимание!</w:t>
      </w:r>
    </w:p>
    <w:p w:rsidR="00AF0153" w:rsidRDefault="006F7B1A" w:rsidP="00AF0153">
      <w:pPr>
        <w:pStyle w:val="a3"/>
        <w:shd w:val="clear" w:color="auto" w:fill="FFFFFF"/>
        <w:rPr>
          <w:rFonts w:ascii="Arial" w:hAnsi="Arial" w:cs="Arial"/>
          <w:color w:val="303941"/>
          <w:sz w:val="31"/>
          <w:szCs w:val="31"/>
        </w:rPr>
      </w:pPr>
      <w:hyperlink r:id="rId7" w:tgtFrame="_blank" w:tooltip="Мой Круг" w:history="1">
        <w:r w:rsidR="00AF0153">
          <w:rPr>
            <w:rFonts w:ascii="Arial" w:hAnsi="Arial" w:cs="Arial"/>
            <w:color w:val="5B6D7B"/>
            <w:sz w:val="26"/>
            <w:szCs w:val="26"/>
            <w:shd w:val="clear" w:color="auto" w:fill="FFFFFF"/>
          </w:rPr>
          <w:br/>
        </w:r>
      </w:hyperlink>
    </w:p>
    <w:p w:rsidR="00AF0153" w:rsidRDefault="00AF0153" w:rsidP="00AF0153">
      <w:pPr>
        <w:shd w:val="clear" w:color="auto" w:fill="FFFFFF"/>
        <w:spacing w:before="100" w:beforeAutospacing="1" w:after="100" w:afterAutospacing="1"/>
        <w:rPr>
          <w:rFonts w:ascii="Arial" w:eastAsia="Times New Roman" w:hAnsi="Arial" w:cs="Arial"/>
          <w:color w:val="303941"/>
          <w:sz w:val="31"/>
          <w:szCs w:val="31"/>
          <w:lang w:eastAsia="ru-RU"/>
        </w:rPr>
        <w:sectPr w:rsidR="00AF0153" w:rsidSect="00DA6244">
          <w:pgSz w:w="11906" w:h="16838"/>
          <w:pgMar w:top="1134" w:right="850" w:bottom="1134" w:left="1701" w:header="708" w:footer="708" w:gutter="0"/>
          <w:cols w:space="708"/>
          <w:docGrid w:linePitch="360"/>
        </w:sectPr>
      </w:pPr>
    </w:p>
    <w:p w:rsidR="00AF0153" w:rsidRDefault="00AF0153" w:rsidP="00AF0153">
      <w:pPr>
        <w:sectPr w:rsidR="00AF0153" w:rsidSect="00FB74F6">
          <w:pgSz w:w="16838" w:h="11906" w:orient="landscape"/>
          <w:pgMar w:top="851" w:right="1134" w:bottom="1135" w:left="1134" w:header="709" w:footer="709" w:gutter="0"/>
          <w:cols w:space="708"/>
          <w:docGrid w:linePitch="360"/>
        </w:sectPr>
      </w:pPr>
    </w:p>
    <w:p w:rsidR="007E183A" w:rsidRDefault="007E183A" w:rsidP="00225496"/>
    <w:sectPr w:rsidR="007E183A" w:rsidSect="007E18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579C2"/>
    <w:multiLevelType w:val="multilevel"/>
    <w:tmpl w:val="014C0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933C7E"/>
    <w:multiLevelType w:val="multilevel"/>
    <w:tmpl w:val="C774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proofState w:spelling="clean" w:grammar="clean"/>
  <w:defaultTabStop w:val="708"/>
  <w:characterSpacingControl w:val="doNotCompress"/>
  <w:compat>
    <w:compatSetting w:name="compatibilityMode" w:uri="http://schemas.microsoft.com/office/word" w:val="12"/>
  </w:compat>
  <w:rsids>
    <w:rsidRoot w:val="00AF0153"/>
    <w:rsid w:val="00225496"/>
    <w:rsid w:val="003A48B0"/>
    <w:rsid w:val="003C3596"/>
    <w:rsid w:val="006F7B1A"/>
    <w:rsid w:val="00740AC0"/>
    <w:rsid w:val="007E183A"/>
    <w:rsid w:val="00AF0153"/>
    <w:rsid w:val="00EB07B1"/>
    <w:rsid w:val="00F93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1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01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F0153"/>
    <w:rPr>
      <w:b/>
      <w:bCs/>
    </w:rPr>
  </w:style>
  <w:style w:type="character" w:customStyle="1" w:styleId="apple-converted-space">
    <w:name w:val="apple-converted-space"/>
    <w:basedOn w:val="a0"/>
    <w:rsid w:val="00AF0153"/>
  </w:style>
  <w:style w:type="character" w:customStyle="1" w:styleId="b-share">
    <w:name w:val="b-share"/>
    <w:basedOn w:val="a0"/>
    <w:rsid w:val="00AF0153"/>
  </w:style>
  <w:style w:type="table" w:styleId="a5">
    <w:name w:val="Table Grid"/>
    <w:basedOn w:val="a1"/>
    <w:uiPriority w:val="59"/>
    <w:rsid w:val="00AF0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254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83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hare.yandex.ru/go.xml?service=moikrug&amp;url=http%3A%2F%2Fsargumkol.ko3.ru%2Fpsihologicheskiy_trening_dlya_pedagogov_&amp;title=%D0%9F%D1%81%D0%B8%D1%85%D0%BE%D0%BB%D0%BE%D0%B3%D0%B8%D1%87%D0%B5%D1%81%D0%BA%D0%B8%D0%B9%20%D1%82%D1%80%D0%B5%D0%BD%D0%B8%D0%BD%D0%B3%20%D0%B4%D0%BB%D1%8F%20%D0%BF%D0%B5%D0%B4%D0%B0%D0%B3%D0%BE%D0%B3%D0%BE%D0%B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8666D-B5D0-440F-BF7F-F0C7C7E64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2567</Words>
  <Characters>14632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РРР</cp:lastModifiedBy>
  <cp:revision>7</cp:revision>
  <cp:lastPrinted>2014-06-20T04:10:00Z</cp:lastPrinted>
  <dcterms:created xsi:type="dcterms:W3CDTF">2014-06-18T19:09:00Z</dcterms:created>
  <dcterms:modified xsi:type="dcterms:W3CDTF">2014-06-23T09:36:00Z</dcterms:modified>
</cp:coreProperties>
</file>