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B" w:rsidRDefault="00C528B2" w:rsidP="00C52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8B2">
        <w:rPr>
          <w:rFonts w:ascii="Times New Roman" w:hAnsi="Times New Roman" w:cs="Times New Roman"/>
          <w:b/>
          <w:sz w:val="32"/>
          <w:szCs w:val="32"/>
        </w:rPr>
        <w:t>Современные тенденции в сфере дополнительного образования</w:t>
      </w:r>
    </w:p>
    <w:p w:rsidR="00C528B2" w:rsidRDefault="00C528B2" w:rsidP="00C528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02F" w:rsidRPr="00C71881" w:rsidRDefault="00D9302F" w:rsidP="00836481">
      <w:pPr>
        <w:rPr>
          <w:rFonts w:ascii="Times New Roman" w:hAnsi="Times New Roman" w:cs="Times New Roman"/>
          <w:sz w:val="32"/>
          <w:szCs w:val="32"/>
        </w:rPr>
      </w:pPr>
      <w:r w:rsidRPr="00C71881">
        <w:rPr>
          <w:rFonts w:ascii="Times New Roman" w:hAnsi="Times New Roman" w:cs="Times New Roman"/>
          <w:sz w:val="32"/>
          <w:szCs w:val="32"/>
        </w:rPr>
        <w:t>2013 год стал рубежной вехой для системы доп</w:t>
      </w:r>
      <w:r w:rsidR="002E23BD" w:rsidRPr="00C71881">
        <w:rPr>
          <w:rFonts w:ascii="Times New Roman" w:hAnsi="Times New Roman" w:cs="Times New Roman"/>
          <w:sz w:val="32"/>
          <w:szCs w:val="32"/>
        </w:rPr>
        <w:t xml:space="preserve">олнительного образования детей. </w:t>
      </w:r>
      <w:proofErr w:type="gramStart"/>
      <w:r w:rsidRPr="00C71881">
        <w:rPr>
          <w:rFonts w:ascii="Times New Roman" w:hAnsi="Times New Roman" w:cs="Times New Roman"/>
          <w:sz w:val="32"/>
          <w:szCs w:val="32"/>
        </w:rPr>
        <w:t>Впервые</w:t>
      </w:r>
      <w:r w:rsidR="00BE7B89" w:rsidRPr="00C71881">
        <w:rPr>
          <w:rFonts w:ascii="Times New Roman" w:hAnsi="Times New Roman" w:cs="Times New Roman"/>
          <w:sz w:val="32"/>
          <w:szCs w:val="32"/>
        </w:rPr>
        <w:t xml:space="preserve">, </w:t>
      </w:r>
      <w:r w:rsidRPr="00C71881">
        <w:rPr>
          <w:rFonts w:ascii="Times New Roman" w:hAnsi="Times New Roman" w:cs="Times New Roman"/>
          <w:sz w:val="32"/>
          <w:szCs w:val="32"/>
        </w:rPr>
        <w:t xml:space="preserve"> за последние 20 лет в стране принят ряд документов, официально включивших дополнительное образование детей в ряд приоритетов государс</w:t>
      </w:r>
      <w:bookmarkStart w:id="0" w:name="_GoBack"/>
      <w:bookmarkEnd w:id="0"/>
      <w:r w:rsidRPr="00C71881">
        <w:rPr>
          <w:rFonts w:ascii="Times New Roman" w:hAnsi="Times New Roman" w:cs="Times New Roman"/>
          <w:sz w:val="32"/>
          <w:szCs w:val="32"/>
        </w:rPr>
        <w:t xml:space="preserve">твенной образовательной политики, и фактически сформировавших долгосрочную стратегию его развития в современных условиях. </w:t>
      </w:r>
      <w:proofErr w:type="gramEnd"/>
    </w:p>
    <w:p w:rsidR="00836481" w:rsidRPr="00836481" w:rsidRDefault="00836481" w:rsidP="00836481">
      <w:pPr>
        <w:rPr>
          <w:rFonts w:ascii="Times New Roman" w:hAnsi="Times New Roman" w:cs="Times New Roman"/>
          <w:sz w:val="28"/>
          <w:szCs w:val="28"/>
        </w:rPr>
      </w:pPr>
      <w:r w:rsidRPr="00836481">
        <w:rPr>
          <w:rFonts w:ascii="Times New Roman" w:hAnsi="Times New Roman" w:cs="Times New Roman"/>
          <w:sz w:val="28"/>
          <w:szCs w:val="28"/>
        </w:rPr>
        <w:t>1.</w:t>
      </w:r>
      <w:r w:rsidRPr="00836481">
        <w:rPr>
          <w:rFonts w:ascii="Times New Roman" w:hAnsi="Times New Roman" w:cs="Times New Roman"/>
          <w:sz w:val="28"/>
          <w:szCs w:val="28"/>
        </w:rPr>
        <w:tab/>
        <w:t>Федеральный закон № 273 «Об образовании в РФ» (вступил в силу 1 сентября 2013 г.). В данном документе сохранено и законодательно укреплено положение дополнительного образования.</w:t>
      </w:r>
    </w:p>
    <w:p w:rsidR="00836481" w:rsidRPr="00836481" w:rsidRDefault="00836481" w:rsidP="00836481">
      <w:pPr>
        <w:rPr>
          <w:rFonts w:ascii="Times New Roman" w:hAnsi="Times New Roman" w:cs="Times New Roman"/>
          <w:sz w:val="28"/>
          <w:szCs w:val="28"/>
        </w:rPr>
      </w:pPr>
      <w:r w:rsidRPr="00836481">
        <w:rPr>
          <w:rFonts w:ascii="Times New Roman" w:hAnsi="Times New Roman" w:cs="Times New Roman"/>
          <w:sz w:val="28"/>
          <w:szCs w:val="28"/>
        </w:rPr>
        <w:t>2.</w:t>
      </w:r>
      <w:r w:rsidRPr="00836481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</w:t>
      </w:r>
    </w:p>
    <w:p w:rsidR="00836481" w:rsidRPr="00836481" w:rsidRDefault="00836481" w:rsidP="00836481">
      <w:pPr>
        <w:rPr>
          <w:rFonts w:ascii="Times New Roman" w:hAnsi="Times New Roman" w:cs="Times New Roman"/>
          <w:sz w:val="28"/>
          <w:szCs w:val="28"/>
        </w:rPr>
      </w:pPr>
      <w:r w:rsidRPr="00836481">
        <w:rPr>
          <w:rFonts w:ascii="Times New Roman" w:hAnsi="Times New Roman" w:cs="Times New Roman"/>
          <w:sz w:val="28"/>
          <w:szCs w:val="28"/>
        </w:rPr>
        <w:t xml:space="preserve">от 29 августа 2013 г. № 1008 «Об утверждении  порядка организации и осуществления образовательной деятельности по дополнительным общеобразовательным программам» </w:t>
      </w:r>
    </w:p>
    <w:p w:rsidR="00836481" w:rsidRPr="00836481" w:rsidRDefault="00836481" w:rsidP="00836481">
      <w:pPr>
        <w:rPr>
          <w:rFonts w:ascii="Times New Roman" w:hAnsi="Times New Roman" w:cs="Times New Roman"/>
          <w:sz w:val="28"/>
          <w:szCs w:val="28"/>
        </w:rPr>
      </w:pPr>
      <w:r w:rsidRPr="00836481">
        <w:rPr>
          <w:rFonts w:ascii="Times New Roman" w:hAnsi="Times New Roman" w:cs="Times New Roman"/>
          <w:sz w:val="28"/>
          <w:szCs w:val="28"/>
        </w:rPr>
        <w:t>3.</w:t>
      </w:r>
      <w:r w:rsidRPr="00836481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в РФ.</w:t>
      </w:r>
    </w:p>
    <w:p w:rsidR="00836481" w:rsidRPr="00836481" w:rsidRDefault="00836481" w:rsidP="00836481">
      <w:pPr>
        <w:rPr>
          <w:rFonts w:ascii="Times New Roman" w:hAnsi="Times New Roman" w:cs="Times New Roman"/>
          <w:sz w:val="28"/>
          <w:szCs w:val="28"/>
        </w:rPr>
      </w:pPr>
      <w:r w:rsidRPr="00836481">
        <w:rPr>
          <w:rFonts w:ascii="Times New Roman" w:hAnsi="Times New Roman" w:cs="Times New Roman"/>
          <w:sz w:val="28"/>
          <w:szCs w:val="28"/>
        </w:rPr>
        <w:t>4.</w:t>
      </w:r>
      <w:r w:rsidRPr="00836481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83648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36481">
        <w:rPr>
          <w:rFonts w:ascii="Times New Roman" w:hAnsi="Times New Roman" w:cs="Times New Roman"/>
          <w:sz w:val="28"/>
          <w:szCs w:val="28"/>
        </w:rPr>
        <w:t xml:space="preserve"> России 12.09.2013 № 730 «Об утверждении федеральных государственных требования к минимуму содержания, структуре, условиям 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83648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36481">
        <w:rPr>
          <w:rFonts w:ascii="Times New Roman" w:hAnsi="Times New Roman" w:cs="Times New Roman"/>
          <w:sz w:val="28"/>
          <w:szCs w:val="28"/>
        </w:rPr>
        <w:t xml:space="preserve"> этим программам» 5.</w:t>
      </w:r>
      <w:r w:rsidRPr="00836481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proofErr w:type="spellStart"/>
      <w:r w:rsidRPr="00836481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836481">
        <w:rPr>
          <w:rFonts w:ascii="Times New Roman" w:hAnsi="Times New Roman" w:cs="Times New Roman"/>
          <w:sz w:val="28"/>
          <w:szCs w:val="28"/>
        </w:rPr>
        <w:t xml:space="preserve"> специалиста в области воспитания, в т.ч. педагога дополнительного образования </w:t>
      </w:r>
    </w:p>
    <w:p w:rsidR="00836481" w:rsidRPr="00836481" w:rsidRDefault="00836481" w:rsidP="00836481">
      <w:pPr>
        <w:rPr>
          <w:rFonts w:ascii="Times New Roman" w:hAnsi="Times New Roman" w:cs="Times New Roman"/>
          <w:sz w:val="28"/>
          <w:szCs w:val="28"/>
        </w:rPr>
      </w:pPr>
      <w:r w:rsidRPr="00836481">
        <w:rPr>
          <w:rFonts w:ascii="Times New Roman" w:hAnsi="Times New Roman" w:cs="Times New Roman"/>
          <w:sz w:val="28"/>
          <w:szCs w:val="28"/>
        </w:rPr>
        <w:t>6.</w:t>
      </w:r>
      <w:r w:rsidRPr="00836481">
        <w:rPr>
          <w:rFonts w:ascii="Times New Roman" w:hAnsi="Times New Roman" w:cs="Times New Roman"/>
          <w:sz w:val="28"/>
          <w:szCs w:val="28"/>
        </w:rPr>
        <w:tab/>
        <w:t xml:space="preserve">Проект СанПиН к организациям ДОД. </w:t>
      </w:r>
    </w:p>
    <w:p w:rsidR="00836481" w:rsidRPr="00836481" w:rsidRDefault="00836481" w:rsidP="00836481">
      <w:pPr>
        <w:rPr>
          <w:rFonts w:ascii="Times New Roman" w:hAnsi="Times New Roman" w:cs="Times New Roman"/>
          <w:sz w:val="28"/>
          <w:szCs w:val="28"/>
        </w:rPr>
      </w:pPr>
      <w:r w:rsidRPr="00836481">
        <w:rPr>
          <w:rFonts w:ascii="Times New Roman" w:hAnsi="Times New Roman" w:cs="Times New Roman"/>
          <w:sz w:val="28"/>
          <w:szCs w:val="28"/>
        </w:rPr>
        <w:t>7.</w:t>
      </w:r>
      <w:r w:rsidRPr="00836481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расчету показателей и критериев эффективности ДОД. </w:t>
      </w:r>
    </w:p>
    <w:p w:rsidR="00D9302F" w:rsidRPr="00C71881" w:rsidRDefault="00D9302F" w:rsidP="00836481">
      <w:pPr>
        <w:rPr>
          <w:rFonts w:ascii="Times New Roman" w:hAnsi="Times New Roman" w:cs="Times New Roman"/>
          <w:sz w:val="32"/>
          <w:szCs w:val="32"/>
        </w:rPr>
      </w:pPr>
    </w:p>
    <w:p w:rsidR="00C528B2" w:rsidRPr="00C71881" w:rsidRDefault="00D9302F" w:rsidP="00836481">
      <w:pPr>
        <w:rPr>
          <w:rFonts w:ascii="Times New Roman" w:hAnsi="Times New Roman" w:cs="Times New Roman"/>
          <w:sz w:val="32"/>
          <w:szCs w:val="32"/>
        </w:rPr>
      </w:pPr>
      <w:r w:rsidRPr="00C71881">
        <w:rPr>
          <w:rFonts w:ascii="Times New Roman" w:hAnsi="Times New Roman" w:cs="Times New Roman"/>
          <w:sz w:val="32"/>
          <w:szCs w:val="32"/>
        </w:rPr>
        <w:t xml:space="preserve">    Такой концентрации государственных стратегических решений в истории дополнительного образования детей еще не было, возникает </w:t>
      </w:r>
      <w:r w:rsidRPr="00C71881">
        <w:rPr>
          <w:rFonts w:ascii="Times New Roman" w:hAnsi="Times New Roman" w:cs="Times New Roman"/>
          <w:sz w:val="32"/>
          <w:szCs w:val="32"/>
        </w:rPr>
        <w:lastRenderedPageBreak/>
        <w:t>вопрос о том, какое дополнительное образование необходимо новому времени.</w:t>
      </w:r>
    </w:p>
    <w:p w:rsidR="00C71881" w:rsidRDefault="006E12F0" w:rsidP="00836481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881">
        <w:rPr>
          <w:rFonts w:ascii="Times New Roman" w:hAnsi="Times New Roman" w:cs="Times New Roman"/>
          <w:sz w:val="32"/>
          <w:szCs w:val="32"/>
        </w:rPr>
        <w:t>С 2013</w:t>
      </w:r>
      <w:r w:rsidR="00836481">
        <w:rPr>
          <w:rFonts w:ascii="Times New Roman" w:hAnsi="Times New Roman" w:cs="Times New Roman"/>
          <w:sz w:val="32"/>
          <w:szCs w:val="32"/>
        </w:rPr>
        <w:t xml:space="preserve"> </w:t>
      </w:r>
      <w:r w:rsidRPr="00C71881">
        <w:rPr>
          <w:rFonts w:ascii="Times New Roman" w:hAnsi="Times New Roman" w:cs="Times New Roman"/>
          <w:sz w:val="32"/>
          <w:szCs w:val="32"/>
        </w:rPr>
        <w:t xml:space="preserve">произошли значимые изменения в системе дополнительного образования детей. В целях сохранения социальных гарантий доступности и бесплатности </w:t>
      </w:r>
      <w:r w:rsidRPr="00C71881">
        <w:rPr>
          <w:rFonts w:ascii="Times New Roman" w:hAnsi="Times New Roman" w:cs="Times New Roman"/>
          <w:color w:val="3F3310"/>
          <w:sz w:val="32"/>
          <w:szCs w:val="32"/>
        </w:rPr>
        <w:t>дополнительного образования</w:t>
      </w:r>
      <w:r w:rsidRPr="00C71881">
        <w:rPr>
          <w:rFonts w:ascii="Times New Roman" w:hAnsi="Times New Roman" w:cs="Times New Roman"/>
          <w:sz w:val="32"/>
          <w:szCs w:val="32"/>
        </w:rPr>
        <w:t xml:space="preserve">   принимаются меры по сохранению разветвленной сети организаций дополнительного образования детей.</w:t>
      </w:r>
      <w:r w:rsidR="00C71881" w:rsidRPr="00C71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71881" w:rsidRPr="00C71881" w:rsidRDefault="00C71881" w:rsidP="00836481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88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Ценность дополнительного образования детей состоит в том, что оно усиливает вариативную составляющую общего образования, способствует реализации знаний и навыков, стимулирует познавательную мотивацию обучающихся. А главное - в условиях дополнительного образования дети могут развивать свои потенциальные способности, адаптироваться в современном обществе и получают возможность полноценной организации свободного времени.</w:t>
      </w:r>
    </w:p>
    <w:p w:rsidR="006E12F0" w:rsidRPr="00C71881" w:rsidRDefault="006E12F0" w:rsidP="0083648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1881">
        <w:rPr>
          <w:rFonts w:ascii="Times New Roman" w:hAnsi="Times New Roman" w:cs="Times New Roman"/>
          <w:sz w:val="32"/>
          <w:szCs w:val="32"/>
        </w:rPr>
        <w:t xml:space="preserve"> В организациях дополнительного образования детей  создаются условия для свободного выбора каждым ребенком образовательной области (направления и вида деятельности), профиля программы и времени ее освоения, оказывается помощь и поддержка одаренным и талантливым обучающимся.  </w:t>
      </w:r>
    </w:p>
    <w:p w:rsidR="00BE7B89" w:rsidRPr="00C71881" w:rsidRDefault="00BE7B89" w:rsidP="008364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Одной из тенденций </w:t>
      </w:r>
      <w:r w:rsidRPr="00C00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развитии </w:t>
      </w:r>
      <w:r w:rsidRPr="00C71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дополнительного образования </w:t>
      </w:r>
      <w:r w:rsidRPr="00C00197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переход к инновационной деятельности, позволяющей адекватно отвечать требованиям окружающей социальной среды, потребностям детей и реализовывать миссию системы дополнительного образования в обществе.</w:t>
      </w:r>
    </w:p>
    <w:p w:rsidR="00B257B7" w:rsidRPr="00C71881" w:rsidRDefault="00B257B7" w:rsidP="00836481">
      <w:pPr>
        <w:keepNext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88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Примером инновационной деятельности нашей школы может служить работа в </w:t>
      </w:r>
      <w:proofErr w:type="spellStart"/>
      <w:r w:rsidRPr="00C7188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эколого</w:t>
      </w:r>
      <w:proofErr w:type="spellEnd"/>
      <w:r w:rsidRPr="00C71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патриотическом воспитании участников образовательного процесса.</w:t>
      </w:r>
    </w:p>
    <w:p w:rsidR="0017517D" w:rsidRDefault="0017517D" w:rsidP="00836481">
      <w:pPr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</w:pPr>
      <w:r w:rsidRPr="00C71881">
        <w:rPr>
          <w:rFonts w:ascii="Times New Roman" w:eastAsia="Calibri" w:hAnsi="Times New Roman" w:cs="Times New Roman"/>
          <w:sz w:val="32"/>
          <w:szCs w:val="32"/>
        </w:rPr>
        <w:t>С 2009</w:t>
      </w:r>
      <w:r w:rsidR="00B257B7" w:rsidRPr="00C71881">
        <w:rPr>
          <w:rFonts w:ascii="Times New Roman" w:hAnsi="Times New Roman" w:cs="Times New Roman"/>
          <w:sz w:val="32"/>
          <w:szCs w:val="32"/>
        </w:rPr>
        <w:t xml:space="preserve"> года школа</w:t>
      </w:r>
      <w:r w:rsidRPr="00C718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257B7" w:rsidRPr="00C71881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Pr="00C71881">
        <w:rPr>
          <w:rFonts w:ascii="Times New Roman" w:eastAsia="Calibri" w:hAnsi="Times New Roman" w:cs="Times New Roman"/>
          <w:sz w:val="32"/>
          <w:szCs w:val="32"/>
        </w:rPr>
        <w:t xml:space="preserve"> региональной опытно - экспериментальной площадк</w:t>
      </w:r>
      <w:r w:rsidR="00B257B7" w:rsidRPr="00C71881">
        <w:rPr>
          <w:rFonts w:ascii="Times New Roman" w:hAnsi="Times New Roman" w:cs="Times New Roman"/>
          <w:sz w:val="32"/>
          <w:szCs w:val="32"/>
        </w:rPr>
        <w:t xml:space="preserve">ой </w:t>
      </w:r>
      <w:r w:rsidRPr="00C71881">
        <w:rPr>
          <w:rFonts w:ascii="Times New Roman" w:eastAsia="Calibri" w:hAnsi="Times New Roman" w:cs="Times New Roman"/>
          <w:sz w:val="32"/>
          <w:szCs w:val="32"/>
        </w:rPr>
        <w:t xml:space="preserve"> «Формирование экологической компетентности </w:t>
      </w:r>
      <w:r w:rsidRPr="00C71881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школьников в процессе обучения решению экологических проблем».</w:t>
      </w:r>
    </w:p>
    <w:p w:rsidR="00B11930" w:rsidRPr="008F5D3D" w:rsidRDefault="008F5D3D" w:rsidP="00836481">
      <w:pPr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 xml:space="preserve">         Результатом кропотливой работы педагогов дополнительного образования стала победа на международном конкурсе проектов «Символ созидательной мечты». Ученица 10 класса </w:t>
      </w:r>
      <w:r>
        <w:rPr>
          <w:rFonts w:ascii="Times New Roman" w:hAnsi="Times New Roman" w:cs="Times New Roman"/>
          <w:bCs/>
          <w:spacing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  <w:sz w:val="32"/>
          <w:szCs w:val="32"/>
        </w:rPr>
        <w:t>Басамыкина</w:t>
      </w:r>
      <w:proofErr w:type="spellEnd"/>
      <w:r w:rsidRPr="008F5D3D">
        <w:rPr>
          <w:rFonts w:ascii="Times New Roman" w:hAnsi="Times New Roman" w:cs="Times New Roman"/>
          <w:bCs/>
          <w:spacing w:val="-1"/>
          <w:sz w:val="32"/>
          <w:szCs w:val="32"/>
        </w:rPr>
        <w:t xml:space="preserve"> Кристин</w:t>
      </w:r>
      <w:r>
        <w:rPr>
          <w:rFonts w:ascii="Times New Roman" w:hAnsi="Times New Roman" w:cs="Times New Roman"/>
          <w:bCs/>
          <w:spacing w:val="-1"/>
          <w:sz w:val="32"/>
          <w:szCs w:val="32"/>
        </w:rPr>
        <w:t xml:space="preserve">а была </w:t>
      </w:r>
      <w:r w:rsidRPr="008F5D3D">
        <w:rPr>
          <w:rFonts w:ascii="Times New Roman" w:hAnsi="Times New Roman" w:cs="Times New Roman"/>
          <w:bCs/>
          <w:spacing w:val="-1"/>
          <w:sz w:val="32"/>
          <w:szCs w:val="32"/>
        </w:rPr>
        <w:t xml:space="preserve"> приглашена  в </w:t>
      </w:r>
      <w:r>
        <w:rPr>
          <w:rFonts w:ascii="Times New Roman" w:hAnsi="Times New Roman" w:cs="Times New Roman"/>
          <w:bCs/>
          <w:spacing w:val="-1"/>
          <w:sz w:val="32"/>
          <w:szCs w:val="32"/>
        </w:rPr>
        <w:t>США г. Даллас на защиту проекта «Альтернативные источники энергии», где ей было  предложено запатентовать данный проект.</w:t>
      </w:r>
    </w:p>
    <w:p w:rsidR="00C00197" w:rsidRPr="00C71881" w:rsidRDefault="008F5D3D" w:rsidP="0083648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  <w:t xml:space="preserve">        </w:t>
      </w:r>
      <w:r w:rsidR="00F21578" w:rsidRPr="00C71881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  <w:t>С 2011 года   «Школа-участница проекта «Ассоциированные школы ЮНЕСКО».</w:t>
      </w:r>
      <w:r w:rsidR="00C71881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  <w:t xml:space="preserve"> </w:t>
      </w:r>
      <w:r w:rsidR="00F21578" w:rsidRPr="00C71881">
        <w:rPr>
          <w:rFonts w:ascii="Times New Roman" w:hAnsi="Times New Roman" w:cs="Times New Roman"/>
          <w:color w:val="000000"/>
          <w:sz w:val="32"/>
          <w:szCs w:val="32"/>
        </w:rPr>
        <w:t>В проекте «Ассоциированных Школ Юнеско»     школа работает по двум направлениям:</w:t>
      </w:r>
      <w:r w:rsidR="00F21578" w:rsidRPr="00C71881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F21578" w:rsidRPr="00C71881">
        <w:rPr>
          <w:rStyle w:val="a5"/>
          <w:rFonts w:ascii="Times New Roman" w:hAnsi="Times New Roman" w:cs="Times New Roman"/>
          <w:color w:val="000000"/>
          <w:sz w:val="32"/>
          <w:szCs w:val="32"/>
        </w:rPr>
        <w:t>  </w:t>
      </w:r>
      <w:r w:rsidR="00F21578" w:rsidRPr="00C71881">
        <w:rPr>
          <w:rFonts w:ascii="Times New Roman" w:hAnsi="Times New Roman" w:cs="Times New Roman"/>
          <w:color w:val="000000"/>
          <w:sz w:val="32"/>
          <w:szCs w:val="32"/>
        </w:rPr>
        <w:t xml:space="preserve">«Охрана окружающей среды, ее изучение, уход за объектами природы»,   «Исследование  прав человека, ребенка».   </w:t>
      </w:r>
      <w:r w:rsidR="00F21578" w:rsidRPr="00C71881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F21578" w:rsidRPr="00C718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Работа в данном проекте,  </w:t>
      </w:r>
      <w:r w:rsidR="00F21578" w:rsidRPr="00C71881">
        <w:rPr>
          <w:rStyle w:val="a6"/>
          <w:rFonts w:ascii="Times New Roman" w:hAnsi="Times New Roman" w:cs="Times New Roman"/>
          <w:i w:val="0"/>
          <w:color w:val="000000"/>
          <w:sz w:val="32"/>
          <w:szCs w:val="32"/>
        </w:rPr>
        <w:t>активизирует  поисковую, исследовательскую и проектную деятельность не только учащихся, но и учителей.</w:t>
      </w:r>
      <w:r w:rsidR="00C00197" w:rsidRPr="00C7188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11930">
        <w:rPr>
          <w:rFonts w:ascii="Times New Roman" w:hAnsi="Times New Roman" w:cs="Times New Roman"/>
          <w:color w:val="000000"/>
          <w:sz w:val="32"/>
          <w:szCs w:val="32"/>
        </w:rPr>
        <w:t>Так, например</w:t>
      </w:r>
      <w:r w:rsidR="0083648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11930">
        <w:rPr>
          <w:rFonts w:ascii="Times New Roman" w:hAnsi="Times New Roman" w:cs="Times New Roman"/>
          <w:color w:val="000000"/>
          <w:sz w:val="32"/>
          <w:szCs w:val="32"/>
        </w:rPr>
        <w:t xml:space="preserve"> весной 2014 года педагоги нашей школы приняли участие в Международной научно – практической конференции «Ассоциированные школы ЮНЕСКО» в городе Казани, где представили опыт работы школы</w:t>
      </w:r>
      <w:r w:rsidR="0083648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932B7" w:rsidRPr="00C71881" w:rsidRDefault="00B932B7" w:rsidP="00836481">
      <w:pPr>
        <w:pStyle w:val="a3"/>
        <w:shd w:val="clear" w:color="auto" w:fill="FFFFFF"/>
        <w:spacing w:after="0" w:line="360" w:lineRule="auto"/>
        <w:rPr>
          <w:color w:val="000000"/>
          <w:sz w:val="32"/>
          <w:szCs w:val="32"/>
        </w:rPr>
      </w:pPr>
      <w:r w:rsidRPr="00C71881">
        <w:rPr>
          <w:color w:val="000000"/>
          <w:sz w:val="32"/>
          <w:szCs w:val="32"/>
        </w:rPr>
        <w:t xml:space="preserve">Ребята из  нашей школы  с большим удовольствием включаются в общение с зарубежными сверстниками в режиме  </w:t>
      </w:r>
      <w:proofErr w:type="spellStart"/>
      <w:r w:rsidRPr="00C71881">
        <w:rPr>
          <w:color w:val="000000"/>
          <w:sz w:val="32"/>
          <w:szCs w:val="32"/>
        </w:rPr>
        <w:t>on-line</w:t>
      </w:r>
      <w:proofErr w:type="spellEnd"/>
      <w:r w:rsidRPr="00C71881">
        <w:rPr>
          <w:color w:val="000000"/>
          <w:sz w:val="32"/>
          <w:szCs w:val="32"/>
        </w:rPr>
        <w:t>, тем самым формируя межкультурные связи, расширяя знания об окружающем мире, получая богатый коммуникативный опыт.</w:t>
      </w:r>
    </w:p>
    <w:p w:rsidR="00F21578" w:rsidRPr="00C71881" w:rsidRDefault="00B932B7" w:rsidP="00836481">
      <w:pPr>
        <w:pStyle w:val="a3"/>
        <w:shd w:val="clear" w:color="auto" w:fill="FFFFFF"/>
        <w:spacing w:after="0" w:line="360" w:lineRule="auto"/>
        <w:rPr>
          <w:color w:val="000000"/>
          <w:sz w:val="32"/>
          <w:szCs w:val="32"/>
        </w:rPr>
      </w:pPr>
      <w:r w:rsidRPr="00C71881">
        <w:rPr>
          <w:color w:val="000000"/>
          <w:sz w:val="32"/>
          <w:szCs w:val="32"/>
        </w:rPr>
        <w:lastRenderedPageBreak/>
        <w:t xml:space="preserve">           В школе</w:t>
      </w:r>
      <w:r w:rsidRPr="00C71881">
        <w:rPr>
          <w:rStyle w:val="apple-converted-space"/>
          <w:color w:val="000000"/>
          <w:sz w:val="32"/>
          <w:szCs w:val="32"/>
        </w:rPr>
        <w:t> </w:t>
      </w:r>
      <w:r w:rsidRPr="00C71881">
        <w:rPr>
          <w:color w:val="000000"/>
          <w:sz w:val="32"/>
          <w:szCs w:val="32"/>
        </w:rPr>
        <w:t>созданы  необходимые  условия, в которых  школьники  могут  раскрывать    свой потенциал: это реализация проектов экологической направленности,  участие</w:t>
      </w:r>
      <w:r w:rsidRPr="00C71881">
        <w:rPr>
          <w:rStyle w:val="apple-converted-space"/>
          <w:color w:val="000000"/>
          <w:sz w:val="32"/>
          <w:szCs w:val="32"/>
        </w:rPr>
        <w:t> </w:t>
      </w:r>
      <w:r w:rsidRPr="00C71881">
        <w:rPr>
          <w:color w:val="000000"/>
          <w:sz w:val="32"/>
          <w:szCs w:val="32"/>
          <w:shd w:val="clear" w:color="auto" w:fill="FFFFFF"/>
        </w:rPr>
        <w:t> во Всемирной научной образовательной программе</w:t>
      </w:r>
      <w:r w:rsidRPr="00C7188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71881">
        <w:rPr>
          <w:color w:val="000000"/>
          <w:sz w:val="32"/>
          <w:szCs w:val="32"/>
          <w:shd w:val="clear" w:color="auto" w:fill="FFFFFF"/>
          <w:lang w:val="en-US"/>
        </w:rPr>
        <w:t>ENO</w:t>
      </w:r>
      <w:r w:rsidR="00B11930">
        <w:rPr>
          <w:color w:val="000000"/>
          <w:sz w:val="32"/>
          <w:szCs w:val="32"/>
          <w:shd w:val="clear" w:color="auto" w:fill="FFFFFF"/>
        </w:rPr>
        <w:t xml:space="preserve"> </w:t>
      </w:r>
      <w:r w:rsidRPr="00C71881">
        <w:rPr>
          <w:color w:val="000000"/>
          <w:sz w:val="32"/>
          <w:szCs w:val="32"/>
          <w:shd w:val="clear" w:color="auto" w:fill="FFFFFF"/>
          <w:lang w:val="en-US"/>
        </w:rPr>
        <w:t>Tree</w:t>
      </w:r>
      <w:r w:rsidR="002E23BD" w:rsidRPr="00C71881">
        <w:rPr>
          <w:color w:val="000000"/>
          <w:sz w:val="32"/>
          <w:szCs w:val="32"/>
          <w:shd w:val="clear" w:color="auto" w:fill="FFFFFF"/>
        </w:rPr>
        <w:t xml:space="preserve"> </w:t>
      </w:r>
      <w:r w:rsidRPr="00C71881">
        <w:rPr>
          <w:color w:val="000000"/>
          <w:sz w:val="32"/>
          <w:szCs w:val="32"/>
          <w:shd w:val="clear" w:color="auto" w:fill="FFFFFF"/>
          <w:lang w:val="en-US"/>
        </w:rPr>
        <w:t>Planting</w:t>
      </w:r>
      <w:r w:rsidR="002E23BD" w:rsidRPr="00C71881">
        <w:rPr>
          <w:color w:val="000000"/>
          <w:sz w:val="32"/>
          <w:szCs w:val="32"/>
          <w:shd w:val="clear" w:color="auto" w:fill="FFFFFF"/>
        </w:rPr>
        <w:t xml:space="preserve"> </w:t>
      </w:r>
      <w:r w:rsidRPr="00C71881">
        <w:rPr>
          <w:color w:val="000000"/>
          <w:sz w:val="32"/>
          <w:szCs w:val="32"/>
          <w:shd w:val="clear" w:color="auto" w:fill="FFFFFF"/>
          <w:lang w:val="en-US"/>
        </w:rPr>
        <w:t>Day</w:t>
      </w:r>
      <w:r w:rsidRPr="00C71881">
        <w:rPr>
          <w:color w:val="000000"/>
          <w:sz w:val="32"/>
          <w:szCs w:val="32"/>
          <w:shd w:val="clear" w:color="auto" w:fill="FFFFFF"/>
        </w:rPr>
        <w:t xml:space="preserve">, участие в международном проекте Школа дружбы, основатель данного проекта мистер </w:t>
      </w:r>
      <w:proofErr w:type="spellStart"/>
      <w:r w:rsidRPr="00C71881">
        <w:rPr>
          <w:color w:val="000000"/>
          <w:sz w:val="32"/>
          <w:szCs w:val="32"/>
          <w:shd w:val="clear" w:color="auto" w:fill="FFFFFF"/>
        </w:rPr>
        <w:t>Ханс</w:t>
      </w:r>
      <w:proofErr w:type="spellEnd"/>
      <w:r w:rsidRPr="00C71881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71881">
        <w:rPr>
          <w:color w:val="000000"/>
          <w:sz w:val="32"/>
          <w:szCs w:val="32"/>
          <w:shd w:val="clear" w:color="auto" w:fill="FFFFFF"/>
        </w:rPr>
        <w:t>Левандер</w:t>
      </w:r>
      <w:proofErr w:type="spellEnd"/>
      <w:r w:rsidRPr="00C71881">
        <w:rPr>
          <w:color w:val="000000"/>
          <w:sz w:val="32"/>
          <w:szCs w:val="32"/>
          <w:shd w:val="clear" w:color="auto" w:fill="FFFFFF"/>
        </w:rPr>
        <w:t xml:space="preserve">, врач, лауреат Нобелевской премии. </w:t>
      </w:r>
      <w:proofErr w:type="gramStart"/>
      <w:r w:rsidRPr="00C71881">
        <w:rPr>
          <w:color w:val="000000"/>
          <w:sz w:val="32"/>
          <w:szCs w:val="32"/>
          <w:shd w:val="clear" w:color="auto" w:fill="FFFFFF"/>
        </w:rPr>
        <w:t>Очень много мероприятий,  проходит в рамках проекта ПАШ ЮНЕСКО:</w:t>
      </w:r>
      <w:r w:rsidRPr="00C7188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71881">
        <w:rPr>
          <w:color w:val="000000"/>
          <w:sz w:val="32"/>
          <w:szCs w:val="32"/>
        </w:rPr>
        <w:t xml:space="preserve">пятая дистанционная  олимпиада   «Великие реки мира» в этом году принимали участие две команды «Волгари» и « </w:t>
      </w:r>
      <w:proofErr w:type="spellStart"/>
      <w:r w:rsidRPr="00C71881">
        <w:rPr>
          <w:color w:val="000000"/>
          <w:sz w:val="32"/>
          <w:szCs w:val="32"/>
        </w:rPr>
        <w:t>Волгарики</w:t>
      </w:r>
      <w:proofErr w:type="spellEnd"/>
      <w:r w:rsidRPr="00C71881">
        <w:rPr>
          <w:color w:val="000000"/>
          <w:sz w:val="32"/>
          <w:szCs w:val="32"/>
        </w:rPr>
        <w:t xml:space="preserve">», руководитель </w:t>
      </w:r>
      <w:proofErr w:type="spellStart"/>
      <w:r w:rsidRPr="00C71881">
        <w:rPr>
          <w:color w:val="000000"/>
          <w:sz w:val="32"/>
          <w:szCs w:val="32"/>
        </w:rPr>
        <w:t>Солодилова</w:t>
      </w:r>
      <w:proofErr w:type="spellEnd"/>
      <w:r w:rsidRPr="00C71881">
        <w:rPr>
          <w:color w:val="000000"/>
          <w:sz w:val="32"/>
          <w:szCs w:val="32"/>
        </w:rPr>
        <w:t xml:space="preserve"> В.К., учитель географии,  высшей квалификационной категории,  Почетный работник общего образования РФ, дистанционная олимпиада «Наше достояние» приняла участие одна команда,  Всероссийский </w:t>
      </w:r>
      <w:proofErr w:type="spellStart"/>
      <w:r w:rsidRPr="00C71881">
        <w:rPr>
          <w:color w:val="000000"/>
          <w:sz w:val="32"/>
          <w:szCs w:val="32"/>
        </w:rPr>
        <w:t>видеоконкурс</w:t>
      </w:r>
      <w:proofErr w:type="spellEnd"/>
      <w:r w:rsidRPr="00C71881">
        <w:rPr>
          <w:color w:val="000000"/>
          <w:sz w:val="32"/>
          <w:szCs w:val="32"/>
        </w:rPr>
        <w:t xml:space="preserve"> социальной рекламы экологической тематики  </w:t>
      </w:r>
      <w:proofErr w:type="spellStart"/>
      <w:r w:rsidRPr="00C71881">
        <w:rPr>
          <w:color w:val="000000"/>
          <w:sz w:val="32"/>
          <w:szCs w:val="32"/>
        </w:rPr>
        <w:t>ЭкоШОТ</w:t>
      </w:r>
      <w:proofErr w:type="spellEnd"/>
      <w:r w:rsidRPr="00C71881">
        <w:rPr>
          <w:color w:val="000000"/>
          <w:sz w:val="32"/>
          <w:szCs w:val="32"/>
        </w:rPr>
        <w:t xml:space="preserve"> 2014-</w:t>
      </w:r>
      <w:r w:rsidRPr="00C71881">
        <w:rPr>
          <w:rStyle w:val="apple-converted-space"/>
          <w:color w:val="000000"/>
          <w:sz w:val="32"/>
          <w:szCs w:val="32"/>
        </w:rPr>
        <w:t> </w:t>
      </w:r>
      <w:r w:rsidRPr="00C71881">
        <w:rPr>
          <w:color w:val="000000"/>
          <w:sz w:val="32"/>
          <w:szCs w:val="32"/>
          <w:shd w:val="clear" w:color="auto" w:fill="FFFFFF"/>
        </w:rPr>
        <w:t>в которых учащиеся с удовольствием</w:t>
      </w:r>
      <w:proofErr w:type="gramEnd"/>
      <w:r w:rsidRPr="00C71881">
        <w:rPr>
          <w:color w:val="000000"/>
          <w:sz w:val="32"/>
          <w:szCs w:val="32"/>
          <w:shd w:val="clear" w:color="auto" w:fill="FFFFFF"/>
        </w:rPr>
        <w:t xml:space="preserve"> принимают участие.</w:t>
      </w:r>
      <w:r w:rsidR="00C00197" w:rsidRPr="00C71881">
        <w:rPr>
          <w:color w:val="000000"/>
          <w:sz w:val="32"/>
          <w:szCs w:val="32"/>
        </w:rPr>
        <w:t xml:space="preserve">  </w:t>
      </w:r>
    </w:p>
    <w:p w:rsidR="00B932B7" w:rsidRPr="00C71881" w:rsidRDefault="0075196A" w:rsidP="0083648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32"/>
          <w:szCs w:val="32"/>
        </w:rPr>
        <w:t>Результатом</w:t>
      </w:r>
      <w:r w:rsidR="00B932B7" w:rsidRPr="00C71881">
        <w:rPr>
          <w:rStyle w:val="a6"/>
          <w:rFonts w:ascii="Times New Roman" w:hAnsi="Times New Roman" w:cs="Times New Roman"/>
          <w:i w:val="0"/>
          <w:color w:val="000000"/>
          <w:sz w:val="32"/>
          <w:szCs w:val="32"/>
        </w:rPr>
        <w:t xml:space="preserve"> работы в данном напр</w:t>
      </w:r>
      <w:r>
        <w:rPr>
          <w:rStyle w:val="a6"/>
          <w:rFonts w:ascii="Times New Roman" w:hAnsi="Times New Roman" w:cs="Times New Roman"/>
          <w:i w:val="0"/>
          <w:color w:val="000000"/>
          <w:sz w:val="32"/>
          <w:szCs w:val="32"/>
        </w:rPr>
        <w:t>авлении</w:t>
      </w:r>
      <w:r w:rsidR="00B932B7" w:rsidRPr="00C71881">
        <w:rPr>
          <w:rStyle w:val="a6"/>
          <w:rFonts w:ascii="Times New Roman" w:hAnsi="Times New Roman" w:cs="Times New Roman"/>
          <w:i w:val="0"/>
          <w:color w:val="000000"/>
          <w:sz w:val="32"/>
          <w:szCs w:val="32"/>
        </w:rPr>
        <w:t xml:space="preserve"> стало </w:t>
      </w:r>
      <w:r>
        <w:rPr>
          <w:rStyle w:val="a6"/>
          <w:rFonts w:ascii="Times New Roman" w:hAnsi="Times New Roman" w:cs="Times New Roman"/>
          <w:i w:val="0"/>
          <w:color w:val="000000"/>
          <w:sz w:val="32"/>
          <w:szCs w:val="32"/>
        </w:rPr>
        <w:t xml:space="preserve">приглашение </w:t>
      </w:r>
      <w:r w:rsidR="00B932B7" w:rsidRPr="00C71881">
        <w:rPr>
          <w:rStyle w:val="a6"/>
          <w:rFonts w:ascii="Times New Roman" w:hAnsi="Times New Roman" w:cs="Times New Roman"/>
          <w:i w:val="0"/>
          <w:color w:val="000000"/>
          <w:sz w:val="32"/>
          <w:szCs w:val="32"/>
        </w:rPr>
        <w:t xml:space="preserve"> нашей школы </w:t>
      </w:r>
      <w:r>
        <w:rPr>
          <w:rFonts w:ascii="Times New Roman" w:hAnsi="Times New Roman" w:cs="Times New Roman"/>
          <w:bCs/>
          <w:sz w:val="32"/>
          <w:szCs w:val="32"/>
        </w:rPr>
        <w:t xml:space="preserve">на 17 </w:t>
      </w:r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Международную</w:t>
      </w:r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 экологическ</w:t>
      </w:r>
      <w:r>
        <w:rPr>
          <w:rFonts w:ascii="Times New Roman" w:hAnsi="Times New Roman" w:cs="Times New Roman"/>
          <w:bCs/>
          <w:sz w:val="32"/>
          <w:szCs w:val="32"/>
        </w:rPr>
        <w:t>ую конференцию в рамках проекта</w:t>
      </w:r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B932B7" w:rsidRPr="00C71881">
        <w:rPr>
          <w:rFonts w:ascii="Times New Roman" w:hAnsi="Times New Roman" w:cs="Times New Roman"/>
          <w:bCs/>
          <w:sz w:val="32"/>
          <w:szCs w:val="32"/>
        </w:rPr>
        <w:t>Life</w:t>
      </w:r>
      <w:proofErr w:type="spellEnd"/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 - </w:t>
      </w:r>
      <w:proofErr w:type="spellStart"/>
      <w:r w:rsidR="00B932B7" w:rsidRPr="00C71881">
        <w:rPr>
          <w:rFonts w:ascii="Times New Roman" w:hAnsi="Times New Roman" w:cs="Times New Roman"/>
          <w:bCs/>
          <w:sz w:val="32"/>
          <w:szCs w:val="32"/>
        </w:rPr>
        <w:t>Link</w:t>
      </w:r>
      <w:proofErr w:type="spellEnd"/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 . </w:t>
      </w:r>
    </w:p>
    <w:p w:rsidR="00234B18" w:rsidRPr="00C71881" w:rsidRDefault="00234B18" w:rsidP="00836481">
      <w:pPr>
        <w:pStyle w:val="a7"/>
        <w:spacing w:line="360" w:lineRule="auto"/>
        <w:ind w:firstLine="539"/>
        <w:jc w:val="both"/>
        <w:rPr>
          <w:color w:val="000000"/>
          <w:sz w:val="32"/>
          <w:szCs w:val="32"/>
        </w:rPr>
      </w:pPr>
      <w:r w:rsidRPr="00C71881">
        <w:rPr>
          <w:color w:val="000000"/>
          <w:sz w:val="32"/>
          <w:szCs w:val="32"/>
        </w:rPr>
        <w:t xml:space="preserve">В состав делегации </w:t>
      </w:r>
      <w:r w:rsidR="0075196A">
        <w:rPr>
          <w:color w:val="000000"/>
          <w:sz w:val="32"/>
          <w:szCs w:val="32"/>
        </w:rPr>
        <w:t xml:space="preserve">России вошли три школы: г. Москва, Сан – Петербург и МБОУ – СОШ р.п. Пушкино.  </w:t>
      </w:r>
      <w:r w:rsidRPr="00C71881">
        <w:rPr>
          <w:color w:val="000000"/>
          <w:sz w:val="32"/>
          <w:szCs w:val="32"/>
        </w:rPr>
        <w:t xml:space="preserve"> </w:t>
      </w:r>
      <w:r w:rsidR="0075196A">
        <w:rPr>
          <w:color w:val="000000"/>
          <w:sz w:val="32"/>
          <w:szCs w:val="32"/>
        </w:rPr>
        <w:t xml:space="preserve">Коллектив </w:t>
      </w:r>
      <w:r w:rsidRPr="00C71881">
        <w:rPr>
          <w:color w:val="000000"/>
          <w:sz w:val="32"/>
          <w:szCs w:val="32"/>
        </w:rPr>
        <w:t xml:space="preserve"> </w:t>
      </w:r>
      <w:r w:rsidR="0075196A">
        <w:rPr>
          <w:color w:val="000000"/>
          <w:sz w:val="32"/>
          <w:szCs w:val="32"/>
        </w:rPr>
        <w:t xml:space="preserve"> школы проводит</w:t>
      </w:r>
      <w:r w:rsidRPr="00C71881">
        <w:rPr>
          <w:color w:val="000000"/>
          <w:sz w:val="32"/>
          <w:szCs w:val="32"/>
        </w:rPr>
        <w:t xml:space="preserve"> довольно много мероприятий, отвечающих </w:t>
      </w:r>
      <w:r w:rsidR="0075196A">
        <w:rPr>
          <w:color w:val="000000"/>
          <w:sz w:val="32"/>
          <w:szCs w:val="32"/>
        </w:rPr>
        <w:t>экологической тематике. П</w:t>
      </w:r>
      <w:r w:rsidRPr="00C71881">
        <w:rPr>
          <w:color w:val="000000"/>
          <w:sz w:val="32"/>
          <w:szCs w:val="32"/>
        </w:rPr>
        <w:t>оэтому наше участие в этой конференции было вполне логично</w:t>
      </w:r>
      <w:proofErr w:type="gramStart"/>
      <w:r w:rsidRPr="00C71881">
        <w:rPr>
          <w:color w:val="000000"/>
          <w:sz w:val="32"/>
          <w:szCs w:val="32"/>
        </w:rPr>
        <w:t xml:space="preserve">.. </w:t>
      </w:r>
      <w:proofErr w:type="gramEnd"/>
      <w:r w:rsidRPr="00C71881">
        <w:rPr>
          <w:color w:val="000000"/>
          <w:sz w:val="32"/>
          <w:szCs w:val="32"/>
        </w:rPr>
        <w:t>В конференции участвовали представители Швеции, Китая, Ирана, Румынии, Грузии</w:t>
      </w:r>
      <w:r w:rsidR="0075196A">
        <w:rPr>
          <w:color w:val="000000"/>
          <w:sz w:val="32"/>
          <w:szCs w:val="32"/>
        </w:rPr>
        <w:t>, Японии.</w:t>
      </w:r>
      <w:r w:rsidRPr="00C71881">
        <w:rPr>
          <w:color w:val="000000"/>
          <w:sz w:val="32"/>
          <w:szCs w:val="32"/>
        </w:rPr>
        <w:t xml:space="preserve"> </w:t>
      </w:r>
      <w:r w:rsidR="0075196A">
        <w:rPr>
          <w:color w:val="000000"/>
          <w:sz w:val="32"/>
          <w:szCs w:val="32"/>
        </w:rPr>
        <w:t xml:space="preserve"> </w:t>
      </w:r>
    </w:p>
    <w:p w:rsidR="00B932B7" w:rsidRPr="00C71881" w:rsidRDefault="00836481" w:rsidP="0083648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Работа над проектом представляет собой организацию и участие в экологических и миротворческих акциях школьников и студентов по </w:t>
      </w:r>
      <w:r w:rsidR="00B932B7" w:rsidRPr="00C7188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всему миру, итоги которых подводятся на ежегодной конференции </w:t>
      </w:r>
      <w:proofErr w:type="spellStart"/>
      <w:r w:rsidR="00B932B7" w:rsidRPr="00C71881">
        <w:rPr>
          <w:rFonts w:ascii="Times New Roman" w:hAnsi="Times New Roman" w:cs="Times New Roman"/>
          <w:bCs/>
          <w:sz w:val="32"/>
          <w:szCs w:val="32"/>
        </w:rPr>
        <w:t>Life</w:t>
      </w:r>
      <w:proofErr w:type="spellEnd"/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 - </w:t>
      </w:r>
      <w:proofErr w:type="spellStart"/>
      <w:r w:rsidR="00B932B7" w:rsidRPr="00C71881">
        <w:rPr>
          <w:rFonts w:ascii="Times New Roman" w:hAnsi="Times New Roman" w:cs="Times New Roman"/>
          <w:bCs/>
          <w:sz w:val="32"/>
          <w:szCs w:val="32"/>
        </w:rPr>
        <w:t>Link</w:t>
      </w:r>
      <w:proofErr w:type="spellEnd"/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 в Швеции </w:t>
      </w:r>
      <w:proofErr w:type="gramStart"/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="00B932B7" w:rsidRPr="00C71881">
        <w:rPr>
          <w:rFonts w:ascii="Times New Roman" w:hAnsi="Times New Roman" w:cs="Times New Roman"/>
          <w:bCs/>
          <w:sz w:val="32"/>
          <w:szCs w:val="32"/>
        </w:rPr>
        <w:t xml:space="preserve">г. </w:t>
      </w:r>
      <w:proofErr w:type="spellStart"/>
      <w:r w:rsidR="00B932B7" w:rsidRPr="00C71881">
        <w:rPr>
          <w:rFonts w:ascii="Times New Roman" w:hAnsi="Times New Roman" w:cs="Times New Roman"/>
          <w:bCs/>
          <w:sz w:val="32"/>
          <w:szCs w:val="32"/>
        </w:rPr>
        <w:t>Уппсала</w:t>
      </w:r>
      <w:proofErr w:type="spellEnd"/>
      <w:r w:rsidR="00B932B7" w:rsidRPr="00C71881">
        <w:rPr>
          <w:rFonts w:ascii="Times New Roman" w:hAnsi="Times New Roman" w:cs="Times New Roman"/>
          <w:bCs/>
          <w:sz w:val="32"/>
          <w:szCs w:val="32"/>
        </w:rPr>
        <w:t>).</w:t>
      </w:r>
      <w:r w:rsidR="00B932B7" w:rsidRPr="00C71881">
        <w:rPr>
          <w:rFonts w:ascii="Times New Roman" w:hAnsi="Times New Roman" w:cs="Times New Roman"/>
          <w:sz w:val="32"/>
          <w:szCs w:val="32"/>
        </w:rPr>
        <w:t xml:space="preserve">  </w:t>
      </w:r>
      <w:r w:rsidR="002E23BD" w:rsidRPr="00C71881">
        <w:rPr>
          <w:rFonts w:ascii="Times New Roman" w:hAnsi="Times New Roman" w:cs="Times New Roman"/>
          <w:sz w:val="32"/>
          <w:szCs w:val="32"/>
        </w:rPr>
        <w:t xml:space="preserve">Наши учащиеся </w:t>
      </w:r>
      <w:r w:rsidR="00B932B7" w:rsidRPr="00C71881">
        <w:rPr>
          <w:rFonts w:ascii="Times New Roman" w:hAnsi="Times New Roman" w:cs="Times New Roman"/>
          <w:sz w:val="32"/>
          <w:szCs w:val="32"/>
        </w:rPr>
        <w:t xml:space="preserve">выступили с проектами </w:t>
      </w:r>
      <w:r w:rsidR="00234B18" w:rsidRPr="00C71881">
        <w:rPr>
          <w:rFonts w:ascii="Times New Roman" w:hAnsi="Times New Roman" w:cs="Times New Roman"/>
          <w:sz w:val="32"/>
          <w:szCs w:val="32"/>
        </w:rPr>
        <w:t xml:space="preserve">     </w:t>
      </w:r>
      <w:r w:rsidR="00B932B7" w:rsidRPr="00C71881">
        <w:rPr>
          <w:rFonts w:ascii="Times New Roman" w:hAnsi="Times New Roman" w:cs="Times New Roman"/>
          <w:sz w:val="32"/>
          <w:szCs w:val="32"/>
        </w:rPr>
        <w:t>« Волга</w:t>
      </w:r>
      <w:r w:rsidR="0075196A">
        <w:rPr>
          <w:rFonts w:ascii="Times New Roman" w:hAnsi="Times New Roman" w:cs="Times New Roman"/>
          <w:sz w:val="32"/>
          <w:szCs w:val="32"/>
        </w:rPr>
        <w:t xml:space="preserve"> и туризм», «Утилизация мусора» и были признаны лучшими. В результате поездке </w:t>
      </w:r>
      <w:r w:rsidR="00B11930">
        <w:rPr>
          <w:rFonts w:ascii="Times New Roman" w:hAnsi="Times New Roman" w:cs="Times New Roman"/>
          <w:sz w:val="32"/>
          <w:szCs w:val="32"/>
        </w:rPr>
        <w:t>у нас родилась идея создать региональное творческое объединение «Меридиан», куда войдут творческие коллективы школ,   работающие по ПАШ ЮНЕСКО.</w:t>
      </w:r>
    </w:p>
    <w:p w:rsidR="00FB3A61" w:rsidRPr="00C71881" w:rsidRDefault="00234B18" w:rsidP="00836481">
      <w:pPr>
        <w:rPr>
          <w:rFonts w:ascii="Times New Roman" w:hAnsi="Times New Roman" w:cs="Times New Roman"/>
          <w:sz w:val="32"/>
          <w:szCs w:val="32"/>
        </w:rPr>
      </w:pPr>
      <w:r w:rsidRPr="00C71881">
        <w:rPr>
          <w:rFonts w:ascii="Times New Roman" w:hAnsi="Times New Roman" w:cs="Times New Roman"/>
          <w:sz w:val="32"/>
          <w:szCs w:val="32"/>
        </w:rPr>
        <w:t xml:space="preserve"> </w:t>
      </w:r>
      <w:r w:rsidR="00FB3A61" w:rsidRPr="00C71881">
        <w:rPr>
          <w:rFonts w:ascii="Times New Roman" w:hAnsi="Times New Roman" w:cs="Times New Roman"/>
          <w:color w:val="000000"/>
          <w:sz w:val="32"/>
          <w:szCs w:val="32"/>
        </w:rPr>
        <w:t xml:space="preserve">Таким образом, </w:t>
      </w:r>
      <w:r w:rsidR="00B119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3A61" w:rsidRPr="00C71881">
        <w:rPr>
          <w:rFonts w:ascii="Times New Roman" w:hAnsi="Times New Roman" w:cs="Times New Roman"/>
          <w:color w:val="000000"/>
          <w:sz w:val="32"/>
          <w:szCs w:val="32"/>
        </w:rPr>
        <w:t xml:space="preserve"> дополнительное образование </w:t>
      </w:r>
      <w:r w:rsidR="00B11930">
        <w:rPr>
          <w:rFonts w:ascii="Times New Roman" w:hAnsi="Times New Roman" w:cs="Times New Roman"/>
          <w:color w:val="000000"/>
          <w:sz w:val="32"/>
          <w:szCs w:val="32"/>
        </w:rPr>
        <w:t xml:space="preserve">в нашей школе </w:t>
      </w:r>
      <w:r w:rsidR="00FB3A61" w:rsidRPr="00C71881">
        <w:rPr>
          <w:rFonts w:ascii="Times New Roman" w:hAnsi="Times New Roman" w:cs="Times New Roman"/>
          <w:color w:val="000000"/>
          <w:sz w:val="32"/>
          <w:szCs w:val="32"/>
        </w:rPr>
        <w:t xml:space="preserve">– это гибкая, динамичная, многоуровневая система, основанная на индивидуальном подходе к </w:t>
      </w:r>
      <w:r w:rsidR="00B11930">
        <w:rPr>
          <w:rFonts w:ascii="Times New Roman" w:hAnsi="Times New Roman" w:cs="Times New Roman"/>
          <w:color w:val="000000"/>
          <w:sz w:val="32"/>
          <w:szCs w:val="32"/>
        </w:rPr>
        <w:t>учащемуся.</w:t>
      </w:r>
      <w:r w:rsidR="00FB3A61" w:rsidRPr="00C7188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119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sectPr w:rsidR="00FB3A61" w:rsidRPr="00C71881" w:rsidSect="00C528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F3"/>
    <w:multiLevelType w:val="hybridMultilevel"/>
    <w:tmpl w:val="1D8C0E38"/>
    <w:lvl w:ilvl="0" w:tplc="3D1EFDE0">
      <w:start w:val="2010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17517D"/>
    <w:rsid w:val="00234B18"/>
    <w:rsid w:val="00276DDB"/>
    <w:rsid w:val="002E23BD"/>
    <w:rsid w:val="00377795"/>
    <w:rsid w:val="00496AB8"/>
    <w:rsid w:val="004F6125"/>
    <w:rsid w:val="006506F1"/>
    <w:rsid w:val="006E12F0"/>
    <w:rsid w:val="0075196A"/>
    <w:rsid w:val="00827608"/>
    <w:rsid w:val="00836481"/>
    <w:rsid w:val="008F54C1"/>
    <w:rsid w:val="008F5D3D"/>
    <w:rsid w:val="00B11930"/>
    <w:rsid w:val="00B257B7"/>
    <w:rsid w:val="00B932B7"/>
    <w:rsid w:val="00BE7B89"/>
    <w:rsid w:val="00C00197"/>
    <w:rsid w:val="00C35B4B"/>
    <w:rsid w:val="00C528B2"/>
    <w:rsid w:val="00C71881"/>
    <w:rsid w:val="00D9302F"/>
    <w:rsid w:val="00F21578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02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777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2F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21578"/>
    <w:rPr>
      <w:b/>
      <w:bCs/>
    </w:rPr>
  </w:style>
  <w:style w:type="character" w:styleId="a6">
    <w:name w:val="Emphasis"/>
    <w:basedOn w:val="a0"/>
    <w:uiPriority w:val="20"/>
    <w:qFormat/>
    <w:rsid w:val="00F21578"/>
    <w:rPr>
      <w:i/>
      <w:iCs/>
    </w:rPr>
  </w:style>
  <w:style w:type="character" w:customStyle="1" w:styleId="apple-converted-space">
    <w:name w:val="apple-converted-space"/>
    <w:basedOn w:val="a0"/>
    <w:rsid w:val="00F21578"/>
  </w:style>
  <w:style w:type="paragraph" w:styleId="a7">
    <w:name w:val="Body Text"/>
    <w:basedOn w:val="a"/>
    <w:link w:val="a8"/>
    <w:rsid w:val="00234B18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4B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02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777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2F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21578"/>
    <w:rPr>
      <w:b/>
      <w:bCs/>
    </w:rPr>
  </w:style>
  <w:style w:type="character" w:styleId="a6">
    <w:name w:val="Emphasis"/>
    <w:basedOn w:val="a0"/>
    <w:uiPriority w:val="20"/>
    <w:qFormat/>
    <w:rsid w:val="00F21578"/>
    <w:rPr>
      <w:i/>
      <w:iCs/>
    </w:rPr>
  </w:style>
  <w:style w:type="character" w:customStyle="1" w:styleId="apple-converted-space">
    <w:name w:val="apple-converted-space"/>
    <w:basedOn w:val="a0"/>
    <w:rsid w:val="00F21578"/>
  </w:style>
  <w:style w:type="paragraph" w:styleId="a7">
    <w:name w:val="Body Text"/>
    <w:basedOn w:val="a"/>
    <w:link w:val="a8"/>
    <w:rsid w:val="00234B18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4B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7D7C-9A5B-443C-9976-74D5734F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РРР</cp:lastModifiedBy>
  <cp:revision>2</cp:revision>
  <dcterms:created xsi:type="dcterms:W3CDTF">2014-08-18T12:24:00Z</dcterms:created>
  <dcterms:modified xsi:type="dcterms:W3CDTF">2014-08-18T12:24:00Z</dcterms:modified>
</cp:coreProperties>
</file>