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CA" w:rsidRDefault="0032127B" w:rsidP="002E1B3B">
      <w:pPr>
        <w:pStyle w:val="aa"/>
        <w:spacing w:before="0" w:beforeAutospacing="0" w:after="0" w:afterAutospacing="0"/>
        <w:rPr>
          <w:color w:val="000000"/>
        </w:rPr>
      </w:pPr>
      <w:r w:rsidRPr="0032127B">
        <w:rPr>
          <w:color w:val="000000"/>
        </w:rPr>
        <w:t xml:space="preserve">Управление образования администрации Советского муниципального района Саратовской области Муниципальное бюджетное общеобразовательное учреждение – средняя общеобразовательная школа с.Мечетное Советского района Саратовской области </w:t>
      </w:r>
    </w:p>
    <w:p w:rsidR="0032127B" w:rsidRPr="0032127B" w:rsidRDefault="0032127B" w:rsidP="0032127B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32127B">
        <w:rPr>
          <w:color w:val="000000"/>
        </w:rPr>
        <w:t>413223. Саратовская область. Советский район, с. Мечетное, ул. Школьная, д.11. Т. 8(845-66)6-81-64</w:t>
      </w:r>
    </w:p>
    <w:p w:rsidR="0032127B" w:rsidRDefault="002E1B3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F320223" wp14:editId="7C88D7F2">
            <wp:simplePos x="0" y="0"/>
            <wp:positionH relativeFrom="column">
              <wp:posOffset>3728085</wp:posOffset>
            </wp:positionH>
            <wp:positionV relativeFrom="paragraph">
              <wp:posOffset>353060</wp:posOffset>
            </wp:positionV>
            <wp:extent cx="1447800" cy="11582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21494bdfa8b81d370ce097c43d170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Pr="0032127B" w:rsidRDefault="0032127B" w:rsidP="0032127B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32127B" w:rsidRPr="0032127B" w:rsidRDefault="0032127B" w:rsidP="00AC63E9">
      <w:pPr>
        <w:jc w:val="center"/>
        <w:rPr>
          <w:rFonts w:ascii="Times New Roman" w:hAnsi="Times New Roman" w:cs="Times New Roman"/>
          <w:sz w:val="40"/>
          <w:szCs w:val="40"/>
        </w:rPr>
      </w:pPr>
      <w:r w:rsidRPr="0032127B">
        <w:rPr>
          <w:rFonts w:ascii="Times New Roman" w:hAnsi="Times New Roman" w:cs="Times New Roman"/>
          <w:sz w:val="40"/>
          <w:szCs w:val="40"/>
        </w:rPr>
        <w:t>Технологическая карта занятия</w:t>
      </w:r>
    </w:p>
    <w:p w:rsidR="0032127B" w:rsidRPr="0032127B" w:rsidRDefault="0032127B" w:rsidP="00AC63E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127B">
        <w:rPr>
          <w:rFonts w:ascii="Times New Roman" w:hAnsi="Times New Roman" w:cs="Times New Roman"/>
          <w:b/>
          <w:sz w:val="56"/>
          <w:szCs w:val="56"/>
        </w:rPr>
        <w:t xml:space="preserve">«Создание анимированной открытки в среде программирования </w:t>
      </w:r>
      <w:r w:rsidRPr="0032127B">
        <w:rPr>
          <w:rFonts w:ascii="Times New Roman" w:hAnsi="Times New Roman" w:cs="Times New Roman"/>
          <w:b/>
          <w:sz w:val="56"/>
          <w:szCs w:val="56"/>
          <w:lang w:val="en-US"/>
        </w:rPr>
        <w:t>Scratch</w:t>
      </w:r>
      <w:r w:rsidRPr="0032127B">
        <w:rPr>
          <w:rFonts w:ascii="Times New Roman" w:hAnsi="Times New Roman" w:cs="Times New Roman"/>
          <w:b/>
          <w:sz w:val="56"/>
          <w:szCs w:val="56"/>
        </w:rPr>
        <w:t>»</w:t>
      </w:r>
    </w:p>
    <w:p w:rsidR="0032127B" w:rsidRPr="0032127B" w:rsidRDefault="0032127B" w:rsidP="00AC63E9">
      <w:pPr>
        <w:jc w:val="center"/>
        <w:rPr>
          <w:rFonts w:ascii="Times New Roman" w:hAnsi="Times New Roman" w:cs="Times New Roman"/>
          <w:sz w:val="32"/>
          <w:szCs w:val="32"/>
        </w:rPr>
      </w:pPr>
      <w:r w:rsidRPr="0032127B">
        <w:rPr>
          <w:rFonts w:ascii="Times New Roman" w:hAnsi="Times New Roman" w:cs="Times New Roman"/>
          <w:sz w:val="32"/>
          <w:szCs w:val="32"/>
        </w:rPr>
        <w:t>Педагог дополнительного образования: Валентина Анатольевна Платонова</w:t>
      </w: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Default="0032127B" w:rsidP="002E1B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27B" w:rsidRDefault="0032127B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03700E" w:rsidRPr="00AC63E9" w:rsidRDefault="00AC63E9" w:rsidP="00AC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</w:t>
      </w:r>
    </w:p>
    <w:p w:rsidR="00AC63E9" w:rsidRPr="00AC63E9" w:rsidRDefault="00AC63E9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sz w:val="24"/>
          <w:szCs w:val="24"/>
        </w:rPr>
        <w:t>Педагог дополнительного образования: Платонова Валентина Анатольевна</w:t>
      </w:r>
    </w:p>
    <w:p w:rsidR="00AC63E9" w:rsidRPr="00550B44" w:rsidRDefault="00AC63E9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AC63E9">
        <w:rPr>
          <w:rFonts w:ascii="Times New Roman" w:hAnsi="Times New Roman" w:cs="Times New Roman"/>
          <w:sz w:val="24"/>
          <w:szCs w:val="24"/>
        </w:rPr>
        <w:t xml:space="preserve"> Создание анимированной открытки в среде программирования </w:t>
      </w:r>
      <w:r w:rsidRPr="00AC63E9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550B44">
        <w:rPr>
          <w:rFonts w:ascii="Times New Roman" w:hAnsi="Times New Roman" w:cs="Times New Roman"/>
          <w:sz w:val="24"/>
          <w:szCs w:val="24"/>
        </w:rPr>
        <w:t>.</w:t>
      </w:r>
    </w:p>
    <w:p w:rsidR="00AC63E9" w:rsidRPr="00AC63E9" w:rsidRDefault="00AC63E9" w:rsidP="00AC63E9">
      <w:pPr>
        <w:rPr>
          <w:rFonts w:ascii="Times New Roman" w:hAnsi="Times New Roman" w:cs="Times New Roman"/>
          <w:b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="004E3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99" w:rsidRPr="00147F5C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AC63E9" w:rsidRDefault="00AC63E9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Возраст учащихся:</w:t>
      </w:r>
      <w:r w:rsidR="004E3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099" w:rsidRPr="00147F5C">
        <w:rPr>
          <w:rFonts w:ascii="Times New Roman" w:hAnsi="Times New Roman" w:cs="Times New Roman"/>
          <w:sz w:val="24"/>
          <w:szCs w:val="24"/>
        </w:rPr>
        <w:t>7-10 лет</w:t>
      </w:r>
    </w:p>
    <w:p w:rsidR="00931D52" w:rsidRPr="00AC63E9" w:rsidRDefault="00931D52" w:rsidP="00AC63E9">
      <w:pPr>
        <w:rPr>
          <w:rFonts w:ascii="Times New Roman" w:hAnsi="Times New Roman" w:cs="Times New Roman"/>
          <w:b/>
          <w:sz w:val="24"/>
          <w:szCs w:val="24"/>
        </w:rPr>
      </w:pPr>
      <w:r w:rsidRPr="00931D52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интерактивный комплекс, планшетные компьютеры для учащихся</w:t>
      </w:r>
    </w:p>
    <w:p w:rsidR="00AC63E9" w:rsidRPr="00AC63E9" w:rsidRDefault="00AC63E9" w:rsidP="00AC63E9">
      <w:pPr>
        <w:rPr>
          <w:rFonts w:ascii="Times New Roman" w:hAnsi="Times New Roman" w:cs="Times New Roman"/>
          <w:b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="00395AEE" w:rsidRPr="00395AEE">
        <w:t xml:space="preserve"> </w:t>
      </w:r>
      <w:r w:rsidR="004E3099">
        <w:rPr>
          <w:rFonts w:ascii="Times New Roman" w:hAnsi="Times New Roman" w:cs="Times New Roman"/>
          <w:sz w:val="24"/>
          <w:szCs w:val="24"/>
        </w:rPr>
        <w:t>создание анимированной</w:t>
      </w:r>
      <w:r w:rsidR="00395AEE" w:rsidRPr="00395AEE">
        <w:rPr>
          <w:rFonts w:ascii="Times New Roman" w:hAnsi="Times New Roman" w:cs="Times New Roman"/>
          <w:sz w:val="24"/>
          <w:szCs w:val="24"/>
        </w:rPr>
        <w:t xml:space="preserve"> </w:t>
      </w:r>
      <w:r w:rsidR="00550B44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="00395AEE" w:rsidRPr="00395AEE">
        <w:rPr>
          <w:rFonts w:ascii="Times New Roman" w:hAnsi="Times New Roman" w:cs="Times New Roman"/>
          <w:sz w:val="24"/>
          <w:szCs w:val="24"/>
        </w:rPr>
        <w:t>открытки в программе Scratch</w:t>
      </w:r>
    </w:p>
    <w:p w:rsidR="00AC63E9" w:rsidRPr="00AC63E9" w:rsidRDefault="00AC63E9" w:rsidP="00AC63E9">
      <w:pPr>
        <w:rPr>
          <w:rFonts w:ascii="Times New Roman" w:hAnsi="Times New Roman" w:cs="Times New Roman"/>
          <w:b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AC63E9" w:rsidRDefault="00AC63E9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395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0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AEE">
        <w:rPr>
          <w:rFonts w:ascii="Times New Roman" w:hAnsi="Times New Roman" w:cs="Times New Roman"/>
          <w:sz w:val="24"/>
          <w:szCs w:val="24"/>
        </w:rPr>
        <w:t>-</w:t>
      </w:r>
      <w:r w:rsidR="00395AEE" w:rsidRPr="00395AEE">
        <w:rPr>
          <w:rFonts w:ascii="Times New Roman" w:hAnsi="Times New Roman" w:cs="Times New Roman"/>
          <w:sz w:val="24"/>
          <w:szCs w:val="24"/>
        </w:rPr>
        <w:t>закрепить навыки работы с программой</w:t>
      </w:r>
      <w:r w:rsidR="004E3099">
        <w:rPr>
          <w:rFonts w:ascii="Times New Roman" w:hAnsi="Times New Roman" w:cs="Times New Roman"/>
          <w:sz w:val="24"/>
          <w:szCs w:val="24"/>
        </w:rPr>
        <w:t>;</w:t>
      </w:r>
    </w:p>
    <w:p w:rsidR="004E3099" w:rsidRDefault="004E3099" w:rsidP="00A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B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3099">
        <w:rPr>
          <w:rFonts w:ascii="Times New Roman" w:hAnsi="Times New Roman" w:cs="Times New Roman"/>
          <w:sz w:val="24"/>
          <w:szCs w:val="24"/>
        </w:rPr>
        <w:t>по</w:t>
      </w:r>
      <w:r w:rsidR="00312E77">
        <w:rPr>
          <w:rFonts w:ascii="Times New Roman" w:hAnsi="Times New Roman" w:cs="Times New Roman"/>
          <w:sz w:val="24"/>
          <w:szCs w:val="24"/>
        </w:rPr>
        <w:t>вторить понятия: блок движения,</w:t>
      </w:r>
      <w:r w:rsidRPr="004E3099">
        <w:rPr>
          <w:rFonts w:ascii="Times New Roman" w:hAnsi="Times New Roman" w:cs="Times New Roman"/>
          <w:sz w:val="24"/>
          <w:szCs w:val="24"/>
        </w:rPr>
        <w:t xml:space="preserve"> события, блок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099" w:rsidRPr="00395AEE" w:rsidRDefault="004E3099" w:rsidP="00A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B5F50">
        <w:rPr>
          <w:rFonts w:ascii="Times New Roman" w:hAnsi="Times New Roman" w:cs="Times New Roman"/>
          <w:sz w:val="24"/>
          <w:szCs w:val="24"/>
        </w:rPr>
        <w:t xml:space="preserve"> </w:t>
      </w:r>
      <w:r w:rsidR="00312E77">
        <w:rPr>
          <w:rFonts w:ascii="Times New Roman" w:hAnsi="Times New Roman" w:cs="Times New Roman"/>
          <w:sz w:val="24"/>
          <w:szCs w:val="24"/>
        </w:rPr>
        <w:t>-познакомить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77">
        <w:rPr>
          <w:rFonts w:ascii="Times New Roman" w:hAnsi="Times New Roman" w:cs="Times New Roman"/>
          <w:sz w:val="24"/>
          <w:szCs w:val="24"/>
        </w:rPr>
        <w:t xml:space="preserve">блоком </w:t>
      </w:r>
      <w:r w:rsidR="00CD38B6">
        <w:rPr>
          <w:rFonts w:ascii="Times New Roman" w:hAnsi="Times New Roman" w:cs="Times New Roman"/>
          <w:sz w:val="24"/>
          <w:szCs w:val="24"/>
        </w:rPr>
        <w:t>«З</w:t>
      </w:r>
      <w:r w:rsidR="00312E77">
        <w:rPr>
          <w:rFonts w:ascii="Times New Roman" w:hAnsi="Times New Roman" w:cs="Times New Roman"/>
          <w:sz w:val="24"/>
          <w:szCs w:val="24"/>
        </w:rPr>
        <w:t>вук</w:t>
      </w:r>
      <w:r w:rsidR="00CD38B6">
        <w:rPr>
          <w:rFonts w:ascii="Times New Roman" w:hAnsi="Times New Roman" w:cs="Times New Roman"/>
          <w:sz w:val="24"/>
          <w:szCs w:val="24"/>
        </w:rPr>
        <w:t>»</w:t>
      </w:r>
      <w:r w:rsidR="00312E77">
        <w:rPr>
          <w:rFonts w:ascii="Times New Roman" w:hAnsi="Times New Roman" w:cs="Times New Roman"/>
          <w:sz w:val="24"/>
          <w:szCs w:val="24"/>
        </w:rPr>
        <w:t>,</w:t>
      </w:r>
      <w:r w:rsidR="00312E77" w:rsidRPr="00312E77">
        <w:rPr>
          <w:rFonts w:ascii="Times New Roman" w:hAnsi="Times New Roman" w:cs="Times New Roman"/>
          <w:sz w:val="24"/>
          <w:szCs w:val="24"/>
        </w:rPr>
        <w:t xml:space="preserve"> </w:t>
      </w:r>
      <w:r w:rsidR="00312E77" w:rsidRPr="004E3099">
        <w:rPr>
          <w:rFonts w:ascii="Times New Roman" w:hAnsi="Times New Roman" w:cs="Times New Roman"/>
          <w:sz w:val="24"/>
          <w:szCs w:val="24"/>
        </w:rPr>
        <w:t>блок</w:t>
      </w:r>
      <w:r w:rsidR="00312E77">
        <w:rPr>
          <w:rFonts w:ascii="Times New Roman" w:hAnsi="Times New Roman" w:cs="Times New Roman"/>
          <w:sz w:val="24"/>
          <w:szCs w:val="24"/>
        </w:rPr>
        <w:t>ом</w:t>
      </w:r>
      <w:r w:rsidR="00312E77" w:rsidRPr="004E3099">
        <w:rPr>
          <w:rFonts w:ascii="Times New Roman" w:hAnsi="Times New Roman" w:cs="Times New Roman"/>
          <w:sz w:val="24"/>
          <w:szCs w:val="24"/>
        </w:rPr>
        <w:t xml:space="preserve"> </w:t>
      </w:r>
      <w:r w:rsidR="00CD38B6">
        <w:rPr>
          <w:rFonts w:ascii="Times New Roman" w:hAnsi="Times New Roman" w:cs="Times New Roman"/>
          <w:sz w:val="24"/>
          <w:szCs w:val="24"/>
        </w:rPr>
        <w:t>«В</w:t>
      </w:r>
      <w:r w:rsidR="00312E77" w:rsidRPr="004E3099">
        <w:rPr>
          <w:rFonts w:ascii="Times New Roman" w:hAnsi="Times New Roman" w:cs="Times New Roman"/>
          <w:sz w:val="24"/>
          <w:szCs w:val="24"/>
        </w:rPr>
        <w:t>нешний вид</w:t>
      </w:r>
      <w:r w:rsidR="00CD38B6">
        <w:rPr>
          <w:rFonts w:ascii="Times New Roman" w:hAnsi="Times New Roman" w:cs="Times New Roman"/>
          <w:sz w:val="24"/>
          <w:szCs w:val="24"/>
        </w:rPr>
        <w:t>»</w:t>
      </w:r>
    </w:p>
    <w:p w:rsidR="00AC63E9" w:rsidRDefault="00AC63E9" w:rsidP="00AC63E9">
      <w:pPr>
        <w:rPr>
          <w:rFonts w:ascii="Times New Roman" w:hAnsi="Times New Roman" w:cs="Times New Roman"/>
        </w:rPr>
      </w:pPr>
      <w:r w:rsidRPr="00AC63E9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395AEE" w:rsidRPr="00395AEE">
        <w:rPr>
          <w:rFonts w:ascii="Times New Roman" w:hAnsi="Times New Roman" w:cs="Times New Roman"/>
        </w:rPr>
        <w:t xml:space="preserve"> </w:t>
      </w:r>
      <w:r w:rsidR="00BB5F50">
        <w:rPr>
          <w:rFonts w:ascii="Times New Roman" w:hAnsi="Times New Roman" w:cs="Times New Roman"/>
        </w:rPr>
        <w:t xml:space="preserve">          </w:t>
      </w:r>
      <w:r w:rsidR="00CD38B6">
        <w:rPr>
          <w:rFonts w:ascii="Times New Roman" w:hAnsi="Times New Roman" w:cs="Times New Roman"/>
        </w:rPr>
        <w:t>-развивать творческие спос</w:t>
      </w:r>
      <w:r w:rsidR="00395AEE">
        <w:rPr>
          <w:rFonts w:ascii="Times New Roman" w:hAnsi="Times New Roman" w:cs="Times New Roman"/>
        </w:rPr>
        <w:t>обности;</w:t>
      </w:r>
    </w:p>
    <w:p w:rsidR="00395AEE" w:rsidRDefault="00395AEE" w:rsidP="00AC6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B5F5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-</w:t>
      </w:r>
      <w:r w:rsidRPr="00395AEE">
        <w:rPr>
          <w:rFonts w:ascii="Times New Roman" w:hAnsi="Times New Roman" w:cs="Times New Roman"/>
        </w:rPr>
        <w:t>развивать коммуникативные качества</w:t>
      </w:r>
    </w:p>
    <w:p w:rsidR="00395AEE" w:rsidRPr="00AC63E9" w:rsidRDefault="00395AEE" w:rsidP="00AC63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B5F5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BB5F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-развивать внимание, память,</w:t>
      </w:r>
      <w:r w:rsidR="004E30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воображение, мышление</w:t>
      </w:r>
    </w:p>
    <w:p w:rsidR="00AC63E9" w:rsidRDefault="00AC63E9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4E3099">
        <w:rPr>
          <w:rFonts w:ascii="Times New Roman" w:hAnsi="Times New Roman" w:cs="Times New Roman"/>
          <w:sz w:val="24"/>
          <w:szCs w:val="24"/>
        </w:rPr>
        <w:t xml:space="preserve"> </w:t>
      </w:r>
      <w:r w:rsidR="00BB5F50">
        <w:rPr>
          <w:rFonts w:ascii="Times New Roman" w:hAnsi="Times New Roman" w:cs="Times New Roman"/>
          <w:sz w:val="24"/>
          <w:szCs w:val="24"/>
        </w:rPr>
        <w:t xml:space="preserve">  </w:t>
      </w:r>
      <w:r w:rsidR="004E3099">
        <w:rPr>
          <w:rFonts w:ascii="Times New Roman" w:hAnsi="Times New Roman" w:cs="Times New Roman"/>
          <w:sz w:val="24"/>
          <w:szCs w:val="24"/>
        </w:rPr>
        <w:t>-воспитать интерес к профессиональной деятельности;</w:t>
      </w:r>
    </w:p>
    <w:p w:rsidR="004E3099" w:rsidRDefault="004E3099" w:rsidP="00A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5270">
        <w:rPr>
          <w:rFonts w:ascii="Times New Roman" w:hAnsi="Times New Roman" w:cs="Times New Roman"/>
          <w:sz w:val="24"/>
          <w:szCs w:val="24"/>
        </w:rPr>
        <w:t xml:space="preserve">  -воспитывать усидчивость;</w:t>
      </w:r>
    </w:p>
    <w:p w:rsidR="003477EE" w:rsidRDefault="003477EE" w:rsidP="00A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-воспитать интерес к </w:t>
      </w:r>
      <w:r w:rsidR="00550B44">
        <w:rPr>
          <w:rFonts w:ascii="Times New Roman" w:hAnsi="Times New Roman" w:cs="Times New Roman"/>
          <w:sz w:val="24"/>
          <w:szCs w:val="24"/>
        </w:rPr>
        <w:t>русским народным сказкам;</w:t>
      </w:r>
    </w:p>
    <w:p w:rsidR="00BB5F50" w:rsidRPr="004E3099" w:rsidRDefault="00BB5F50" w:rsidP="00A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-воспитывать готовность сотрудничать</w:t>
      </w:r>
    </w:p>
    <w:p w:rsidR="00AC63E9" w:rsidRDefault="00AC63E9" w:rsidP="00AC63E9">
      <w:pPr>
        <w:rPr>
          <w:rFonts w:ascii="Times New Roman" w:hAnsi="Times New Roman" w:cs="Times New Roman"/>
          <w:b/>
          <w:sz w:val="24"/>
          <w:szCs w:val="24"/>
        </w:rPr>
      </w:pPr>
      <w:r w:rsidRPr="00AC63E9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550B44" w:rsidRPr="00550B44" w:rsidRDefault="00AC63E9" w:rsidP="00550B44">
      <w:r w:rsidRPr="00AC63E9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="00550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B44" w:rsidRPr="00550B44">
        <w:rPr>
          <w:rFonts w:ascii="Times New Roman" w:hAnsi="Times New Roman" w:cs="Times New Roman"/>
          <w:sz w:val="24"/>
          <w:szCs w:val="24"/>
        </w:rPr>
        <w:t xml:space="preserve">-умение </w:t>
      </w:r>
      <w:r w:rsidR="00550B44" w:rsidRPr="00550B44">
        <w:rPr>
          <w:rFonts w:ascii="Times New Roman" w:hAnsi="Times New Roman" w:cs="Times New Roman"/>
        </w:rPr>
        <w:t>высказывать собственное мнение;</w:t>
      </w:r>
    </w:p>
    <w:p w:rsidR="00550B44" w:rsidRPr="00550B44" w:rsidRDefault="00550B44" w:rsidP="00550B44">
      <w:pPr>
        <w:rPr>
          <w:rFonts w:ascii="Times New Roman" w:hAnsi="Times New Roman" w:cs="Times New Roman"/>
          <w:sz w:val="24"/>
          <w:szCs w:val="24"/>
        </w:rPr>
      </w:pPr>
      <w:r w:rsidRPr="00550B44">
        <w:rPr>
          <w:rFonts w:ascii="Times New Roman" w:hAnsi="Times New Roman" w:cs="Times New Roman"/>
          <w:iCs/>
          <w:sz w:val="24"/>
          <w:szCs w:val="24"/>
        </w:rPr>
        <w:t xml:space="preserve">                        - умение </w:t>
      </w:r>
      <w:r w:rsidRPr="00550B44">
        <w:rPr>
          <w:rFonts w:ascii="Times New Roman" w:hAnsi="Times New Roman" w:cs="Times New Roman"/>
          <w:sz w:val="24"/>
          <w:szCs w:val="24"/>
        </w:rPr>
        <w:t>организовывать свою творческую деятельность.</w:t>
      </w:r>
    </w:p>
    <w:p w:rsidR="00AC63E9" w:rsidRPr="00AC63E9" w:rsidRDefault="00AC63E9" w:rsidP="00AC63E9">
      <w:pPr>
        <w:rPr>
          <w:rFonts w:ascii="Times New Roman" w:hAnsi="Times New Roman" w:cs="Times New Roman"/>
          <w:i/>
          <w:sz w:val="24"/>
          <w:szCs w:val="24"/>
        </w:rPr>
      </w:pPr>
    </w:p>
    <w:p w:rsidR="00AC63E9" w:rsidRPr="00550B44" w:rsidRDefault="00550B44" w:rsidP="00AC63E9">
      <w:pPr>
        <w:rPr>
          <w:rFonts w:ascii="Times New Roman" w:hAnsi="Times New Roman" w:cs="Times New Roman"/>
          <w:sz w:val="24"/>
          <w:szCs w:val="24"/>
        </w:rPr>
      </w:pPr>
      <w:r w:rsidRPr="00AC63E9">
        <w:rPr>
          <w:rFonts w:ascii="Times New Roman" w:hAnsi="Times New Roman" w:cs="Times New Roman"/>
          <w:i/>
          <w:sz w:val="24"/>
          <w:szCs w:val="24"/>
        </w:rPr>
        <w:lastRenderedPageBreak/>
        <w:t>Метапредметные: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742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426A" w:rsidRPr="00550B44">
        <w:rPr>
          <w:rFonts w:ascii="Times New Roman" w:hAnsi="Times New Roman" w:cs="Times New Roman"/>
          <w:sz w:val="24"/>
          <w:szCs w:val="24"/>
        </w:rPr>
        <w:t>-уме</w:t>
      </w:r>
      <w:r w:rsidR="00FF11D1" w:rsidRPr="00550B44">
        <w:rPr>
          <w:rFonts w:ascii="Times New Roman" w:hAnsi="Times New Roman" w:cs="Times New Roman"/>
          <w:sz w:val="24"/>
          <w:szCs w:val="24"/>
        </w:rPr>
        <w:t>ние</w:t>
      </w:r>
      <w:r w:rsidR="0007426A" w:rsidRPr="00550B44">
        <w:rPr>
          <w:rFonts w:ascii="Times New Roman" w:hAnsi="Times New Roman" w:cs="Times New Roman"/>
          <w:sz w:val="24"/>
          <w:szCs w:val="24"/>
        </w:rPr>
        <w:t xml:space="preserve"> планировать пути достижения цели, выполнять задание согласно условиям</w:t>
      </w:r>
      <w:r w:rsidR="000B667C" w:rsidRPr="00550B44">
        <w:rPr>
          <w:rFonts w:ascii="Times New Roman" w:hAnsi="Times New Roman" w:cs="Times New Roman"/>
          <w:sz w:val="24"/>
          <w:szCs w:val="24"/>
        </w:rPr>
        <w:t>;</w:t>
      </w:r>
    </w:p>
    <w:p w:rsidR="00FF11D1" w:rsidRPr="00550B44" w:rsidRDefault="00FF11D1" w:rsidP="00AC63E9">
      <w:pPr>
        <w:rPr>
          <w:rFonts w:ascii="Times New Roman" w:hAnsi="Times New Roman" w:cs="Times New Roman"/>
          <w:sz w:val="24"/>
          <w:szCs w:val="24"/>
        </w:rPr>
      </w:pPr>
      <w:r w:rsidRPr="00550B44">
        <w:rPr>
          <w:rFonts w:ascii="Times New Roman" w:hAnsi="Times New Roman" w:cs="Times New Roman"/>
          <w:sz w:val="24"/>
          <w:szCs w:val="24"/>
        </w:rPr>
        <w:t xml:space="preserve">                                    - умение участвовать в сов</w:t>
      </w:r>
      <w:r w:rsidR="00550B44" w:rsidRPr="00550B44">
        <w:rPr>
          <w:rFonts w:ascii="Times New Roman" w:hAnsi="Times New Roman" w:cs="Times New Roman"/>
          <w:sz w:val="24"/>
          <w:szCs w:val="24"/>
        </w:rPr>
        <w:t>местной творческой деятельности.</w:t>
      </w:r>
    </w:p>
    <w:p w:rsidR="00312E77" w:rsidRDefault="00AC63E9" w:rsidP="00AC63E9">
      <w:pPr>
        <w:rPr>
          <w:rFonts w:ascii="Times New Roman" w:hAnsi="Times New Roman" w:cs="Times New Roman"/>
          <w:i/>
          <w:sz w:val="24"/>
          <w:szCs w:val="24"/>
        </w:rPr>
      </w:pPr>
      <w:r w:rsidRPr="00AC63E9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="00405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70" w:rsidRPr="00550B44">
        <w:rPr>
          <w:rFonts w:ascii="Times New Roman" w:hAnsi="Times New Roman" w:cs="Times New Roman"/>
          <w:sz w:val="24"/>
          <w:szCs w:val="24"/>
        </w:rPr>
        <w:t>-умение провести самооценку, организовать взаимооценку и взаимопомощь в группе.</w:t>
      </w:r>
    </w:p>
    <w:p w:rsidR="00A30CE9" w:rsidRPr="00A30CE9" w:rsidRDefault="00A30CE9" w:rsidP="00A30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E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441"/>
        <w:gridCol w:w="6072"/>
        <w:gridCol w:w="2693"/>
      </w:tblGrid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занятия. Время</w:t>
            </w:r>
          </w:p>
        </w:tc>
        <w:tc>
          <w:tcPr>
            <w:tcW w:w="2126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b/>
                <w:sz w:val="24"/>
                <w:szCs w:val="24"/>
              </w:rPr>
              <w:t>Задача этапа.</w:t>
            </w:r>
          </w:p>
        </w:tc>
        <w:tc>
          <w:tcPr>
            <w:tcW w:w="1441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6072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E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1мин.)</w:t>
            </w:r>
          </w:p>
        </w:tc>
        <w:tc>
          <w:tcPr>
            <w:tcW w:w="2126" w:type="dxa"/>
          </w:tcPr>
          <w:p w:rsidR="0009725A" w:rsidRPr="0009725A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5A">
              <w:rPr>
                <w:rFonts w:ascii="Times New Roman" w:hAnsi="Times New Roman" w:cs="Times New Roman"/>
                <w:sz w:val="24"/>
                <w:szCs w:val="24"/>
              </w:rPr>
              <w:t>Подготовка детей к</w:t>
            </w:r>
          </w:p>
          <w:p w:rsidR="0009725A" w:rsidRPr="0009725A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5A">
              <w:rPr>
                <w:rFonts w:ascii="Times New Roman" w:hAnsi="Times New Roman" w:cs="Times New Roman"/>
                <w:sz w:val="24"/>
                <w:szCs w:val="24"/>
              </w:rPr>
              <w:t>работе на занятии</w:t>
            </w:r>
          </w:p>
          <w:p w:rsidR="00BB5F50" w:rsidRPr="00BB5F50" w:rsidRDefault="00BB5F50" w:rsidP="00BB5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B5F50" w:rsidRPr="00BB5F50" w:rsidRDefault="00BB5F50" w:rsidP="00B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50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восприятию нового материала</w:t>
            </w:r>
          </w:p>
        </w:tc>
        <w:tc>
          <w:tcPr>
            <w:tcW w:w="6072" w:type="dxa"/>
          </w:tcPr>
          <w:p w:rsidR="00BB5F50" w:rsidRDefault="00BB5F50" w:rsidP="00BB5F50">
            <w:pPr>
              <w:snapToGrid w:val="0"/>
              <w:rPr>
                <w:rStyle w:val="a4"/>
                <w:rFonts w:ascii="Times New Roman" w:hAnsi="Times New Roman" w:cs="Times New Roman"/>
                <w:b w:val="0"/>
              </w:rPr>
            </w:pPr>
            <w:r w:rsidRPr="00BB5F50">
              <w:rPr>
                <w:rStyle w:val="a4"/>
                <w:rFonts w:ascii="Times New Roman" w:hAnsi="Times New Roman" w:cs="Times New Roman"/>
                <w:b w:val="0"/>
              </w:rPr>
              <w:t>Проверяет готовность обучающихся к занятию.</w:t>
            </w:r>
          </w:p>
          <w:p w:rsidR="00147F5C" w:rsidRPr="00BB5F50" w:rsidRDefault="00147F5C" w:rsidP="00BB5F50">
            <w:pPr>
              <w:snapToGrid w:val="0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BB5F50" w:rsidRPr="008853A5" w:rsidRDefault="00147F5C" w:rsidP="00BB5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i/>
                <w:sz w:val="24"/>
                <w:szCs w:val="24"/>
              </w:rPr>
              <w:t>- Здравствуйте ребята! Я рада видеть всех вас в отличном настроении!</w:t>
            </w:r>
          </w:p>
        </w:tc>
        <w:tc>
          <w:tcPr>
            <w:tcW w:w="2693" w:type="dxa"/>
          </w:tcPr>
          <w:p w:rsidR="00BB5F50" w:rsidRPr="00BB5F50" w:rsidRDefault="00BB5F50" w:rsidP="00BB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50">
              <w:rPr>
                <w:rStyle w:val="a4"/>
                <w:rFonts w:ascii="Times New Roman" w:hAnsi="Times New Roman" w:cs="Times New Roman"/>
                <w:b w:val="0"/>
              </w:rPr>
              <w:t>Подготавливают свое рабочее место к работе.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Мотивационный </w:t>
            </w:r>
            <w:r w:rsidR="00492700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EF3F5B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</w:tcPr>
          <w:p w:rsidR="00BB5F50" w:rsidRPr="008853A5" w:rsidRDefault="0009725A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Вызвать интерес к теме урока</w:t>
            </w:r>
          </w:p>
        </w:tc>
        <w:tc>
          <w:tcPr>
            <w:tcW w:w="1441" w:type="dxa"/>
          </w:tcPr>
          <w:p w:rsidR="00BB5F50" w:rsidRPr="008853A5" w:rsidRDefault="0009725A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</w:t>
            </w:r>
          </w:p>
        </w:tc>
        <w:tc>
          <w:tcPr>
            <w:tcW w:w="6072" w:type="dxa"/>
          </w:tcPr>
          <w:p w:rsidR="0030440B" w:rsidRPr="008853A5" w:rsidRDefault="0030440B" w:rsidP="0030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Организует беседу.</w:t>
            </w:r>
            <w:r w:rsidRPr="008853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BB5F50" w:rsidRPr="008853A5" w:rsidRDefault="0030440B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эмоциональный настрой на плодотворную работу.</w:t>
            </w:r>
          </w:p>
          <w:p w:rsidR="00147F5C" w:rsidRDefault="00147F5C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7F5C" w:rsidRDefault="00147F5C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-Приближается волшебный и любимый для многих людей праздник- Новый год. Какие традиции этого праздника вы знаете?</w:t>
            </w:r>
            <w:r w:rsidR="00885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2A88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147F5C" w:rsidRDefault="00147F5C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 новый год принято дарить подарки родным и близким людям.</w:t>
            </w:r>
            <w:r w:rsidR="00082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A88" w:rsidRDefault="00082A88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является атрибутом не только Нового Года, но и практически каждого праздника? (Ответы детей)</w:t>
            </w:r>
          </w:p>
          <w:p w:rsidR="00082A88" w:rsidRDefault="00082A88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-Верно. Это открытка. А открытку, сделанную своими руками, и дарить и получать вдвойне приятнее. Хотели бы вы сделать подарок для своих близких?</w:t>
            </w:r>
          </w:p>
        </w:tc>
        <w:tc>
          <w:tcPr>
            <w:tcW w:w="2693" w:type="dxa"/>
          </w:tcPr>
          <w:p w:rsidR="0030440B" w:rsidRPr="008853A5" w:rsidRDefault="0030440B" w:rsidP="00304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 Высказывают свое мнение.</w:t>
            </w:r>
          </w:p>
          <w:p w:rsidR="00BB5F50" w:rsidRDefault="00BB5F5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1498" w:rsidTr="00550B44">
        <w:tc>
          <w:tcPr>
            <w:tcW w:w="2689" w:type="dxa"/>
          </w:tcPr>
          <w:p w:rsidR="00BB5F50" w:rsidRPr="00A30CE9" w:rsidRDefault="0030440B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темы занятия, 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>постановка цели (3 мин.)</w:t>
            </w:r>
          </w:p>
        </w:tc>
        <w:tc>
          <w:tcPr>
            <w:tcW w:w="2126" w:type="dxa"/>
          </w:tcPr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Сообщение темы,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цели учебного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занятия и мотивация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деятельности детей</w:t>
            </w:r>
          </w:p>
          <w:p w:rsidR="00BB5F50" w:rsidRPr="008853A5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Принятие детьми цели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</w:t>
            </w:r>
          </w:p>
          <w:p w:rsidR="0009725A" w:rsidRPr="008853A5" w:rsidRDefault="0009725A" w:rsidP="0009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B5F50" w:rsidRPr="008853A5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</w:tcPr>
          <w:p w:rsidR="00BB5F50" w:rsidRPr="008853A5" w:rsidRDefault="0030440B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 учеников сфо</w:t>
            </w:r>
            <w:r w:rsidR="0009725A" w:rsidRPr="008853A5">
              <w:rPr>
                <w:rFonts w:ascii="Times New Roman" w:hAnsi="Times New Roman" w:cs="Times New Roman"/>
                <w:sz w:val="24"/>
                <w:szCs w:val="24"/>
              </w:rPr>
              <w:t>рмулировать тему и цели урока.</w:t>
            </w:r>
          </w:p>
          <w:p w:rsidR="00082A88" w:rsidRDefault="00082A88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53A5" w:rsidRPr="008853A5" w:rsidRDefault="00082A88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-Как вы думаете, чем мы сегодня будем с вами заниматься? (Ответы детей)</w:t>
            </w:r>
          </w:p>
          <w:p w:rsidR="008853A5" w:rsidRDefault="00082A88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Сегодня мы с вами сделаем не простую открытку, а музыкальную и анимационную. </w:t>
            </w:r>
          </w:p>
          <w:p w:rsidR="003477EE" w:rsidRDefault="003477EE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Какие программы нам могут в этом помочь? (Ответы детей)</w:t>
            </w:r>
          </w:p>
          <w:p w:rsidR="008853A5" w:rsidRDefault="008853A5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 чтобы сделать такую открытку, </w:t>
            </w:r>
            <w:r w:rsidR="00DD764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воспользуемся программой визуального программирования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853A5" w:rsidRDefault="008853A5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К</w:t>
            </w:r>
            <w:r w:rsidR="002E1B3B">
              <w:rPr>
                <w:rFonts w:ascii="Times New Roman" w:hAnsi="Times New Roman" w:cs="Times New Roman"/>
                <w:i/>
                <w:sz w:val="24"/>
                <w:szCs w:val="24"/>
              </w:rPr>
              <w:t>акова же цель нашего занятия?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 детей) </w:t>
            </w:r>
            <w:r w:rsidR="00082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A88" w:rsidRDefault="008853A5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12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Новый Год- это волшебство, </w:t>
            </w:r>
            <w:r w:rsidR="00931D52">
              <w:rPr>
                <w:rFonts w:ascii="Times New Roman" w:hAnsi="Times New Roman" w:cs="Times New Roman"/>
                <w:i/>
                <w:sz w:val="24"/>
                <w:szCs w:val="24"/>
              </w:rPr>
              <w:t>ожидание чуда, сказка</w:t>
            </w:r>
            <w:r w:rsidR="00312E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082A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предлагаю выбрать персонажей для наших </w:t>
            </w:r>
            <w:r w:rsidR="00B71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волшебных </w:t>
            </w:r>
            <w:r w:rsidR="00082A88">
              <w:rPr>
                <w:rFonts w:ascii="Times New Roman" w:hAnsi="Times New Roman" w:cs="Times New Roman"/>
                <w:i/>
                <w:sz w:val="24"/>
                <w:szCs w:val="24"/>
              </w:rPr>
              <w:t>открыток. Давайте это будут герои сказок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 Все согласны?</w:t>
            </w:r>
          </w:p>
          <w:p w:rsidR="008853A5" w:rsidRDefault="008853A5" w:rsidP="00082A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-Подумайте какого героя и из какой сказки, вы бы хотели увидеть на своей открытке? (Ответы детей)</w:t>
            </w:r>
          </w:p>
        </w:tc>
        <w:tc>
          <w:tcPr>
            <w:tcW w:w="2693" w:type="dxa"/>
          </w:tcPr>
          <w:p w:rsidR="00BB5F50" w:rsidRPr="008853A5" w:rsidRDefault="0030440B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с помощью учителя цели и задачи урока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(усвоение новых знаний)</w:t>
            </w:r>
            <w:r w:rsidR="00B747CA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</w:tcPr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</w:p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правильности и</w:t>
            </w:r>
          </w:p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осознанности</w:t>
            </w:r>
          </w:p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усвоения нового</w:t>
            </w:r>
          </w:p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учебного материала,</w:t>
            </w:r>
          </w:p>
          <w:p w:rsidR="00BB5F50" w:rsidRDefault="00BB5F5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1" w:type="dxa"/>
          </w:tcPr>
          <w:p w:rsidR="00BB5F50" w:rsidRPr="00550B44" w:rsidRDefault="00550B44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B44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</w:t>
            </w:r>
          </w:p>
        </w:tc>
        <w:tc>
          <w:tcPr>
            <w:tcW w:w="6072" w:type="dxa"/>
          </w:tcPr>
          <w:p w:rsidR="00931D52" w:rsidRDefault="00931D52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00">
              <w:rPr>
                <w:rFonts w:ascii="Times New Roman" w:hAnsi="Times New Roman" w:cs="Times New Roman"/>
                <w:sz w:val="24"/>
                <w:szCs w:val="24"/>
              </w:rPr>
              <w:t xml:space="preserve">Запускает на интерактивном комплексе программу </w:t>
            </w:r>
            <w:r w:rsidRPr="00492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492700">
              <w:rPr>
                <w:rFonts w:ascii="Times New Roman" w:hAnsi="Times New Roman" w:cs="Times New Roman"/>
                <w:sz w:val="24"/>
                <w:szCs w:val="24"/>
              </w:rPr>
              <w:t>. Объясняет назначение блоков «Звук» и «Внешность».</w:t>
            </w:r>
          </w:p>
          <w:p w:rsidR="00492700" w:rsidRPr="00492700" w:rsidRDefault="0049270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52" w:rsidRDefault="00D1358B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58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118E5" w:rsidRPr="00D135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Чтобы создать анимацию и добавить музыку к нашей открытке, мы сегодня познакомимся с новыми блоками. </w:t>
            </w:r>
            <w:r w:rsidR="00931D52">
              <w:rPr>
                <w:rFonts w:ascii="Times New Roman" w:hAnsi="Times New Roman" w:cs="Times New Roman"/>
                <w:i/>
                <w:sz w:val="24"/>
                <w:szCs w:val="24"/>
              </w:rPr>
              <w:t>Включите свои компьютеры и з</w:t>
            </w:r>
            <w:r w:rsidR="00312E77">
              <w:rPr>
                <w:rFonts w:ascii="Times New Roman" w:hAnsi="Times New Roman" w:cs="Times New Roman"/>
                <w:i/>
                <w:sz w:val="24"/>
                <w:szCs w:val="24"/>
              </w:rPr>
              <w:t>апустите пожалуйста программу.</w:t>
            </w:r>
          </w:p>
          <w:p w:rsidR="00492700" w:rsidRPr="00D1358B" w:rsidRDefault="0049270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270" w:rsidRDefault="00D1358B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58B">
              <w:rPr>
                <w:rFonts w:ascii="Times New Roman" w:hAnsi="Times New Roman" w:cs="Times New Roman"/>
                <w:i/>
                <w:sz w:val="24"/>
                <w:szCs w:val="24"/>
              </w:rPr>
              <w:t>Блок «Звук»</w:t>
            </w:r>
            <w:r w:rsidR="00931D5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31D52" w:rsidRPr="00931D52">
              <w:rPr>
                <w:rFonts w:ascii="Verdana" w:hAnsi="Verdan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31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лиловый ящик </w:t>
            </w:r>
            <w:r w:rsidR="00931D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Scratch</w:t>
            </w:r>
            <w:r w:rsidR="00931D52" w:rsidRPr="00931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предоставляет массу звуковых возможностей. При этом звук можно выбрать в библиотеке – там этих звуков достаточно много. Так </w:t>
            </w:r>
            <w:r w:rsidR="00492700" w:rsidRPr="00931D52">
              <w:rPr>
                <w:rFonts w:ascii="Times New Roman" w:hAnsi="Times New Roman" w:cs="Times New Roman"/>
                <w:i/>
                <w:sz w:val="24"/>
                <w:szCs w:val="24"/>
              </w:rPr>
              <w:t>же,</w:t>
            </w:r>
            <w:r w:rsidR="00931D52" w:rsidRPr="00931D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и библиотека картинок, библиотека звуков расширяется и к ней можно до</w:t>
            </w:r>
            <w:r w:rsidR="00492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бавлять свои </w:t>
            </w:r>
            <w:r w:rsidR="004927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звуки</w:t>
            </w:r>
            <w:r w:rsidR="00931D52" w:rsidRPr="00931D52">
              <w:rPr>
                <w:rFonts w:ascii="Times New Roman" w:hAnsi="Times New Roman" w:cs="Times New Roman"/>
                <w:i/>
                <w:sz w:val="24"/>
                <w:szCs w:val="24"/>
              </w:rPr>
              <w:t>, а также</w:t>
            </w:r>
            <w:r w:rsidR="004927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небольшие мелодии</w:t>
            </w:r>
            <w:r w:rsidR="00931D52" w:rsidRPr="00931D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B36F4">
              <w:rPr>
                <w:noProof/>
                <w:lang w:eastAsia="ru-RU"/>
              </w:rPr>
              <w:t xml:space="preserve"> </w:t>
            </w:r>
            <w:r w:rsidR="004B36F4">
              <w:rPr>
                <w:noProof/>
                <w:lang w:eastAsia="ru-RU"/>
              </w:rPr>
              <w:drawing>
                <wp:inline distT="0" distB="0" distL="0" distR="0" wp14:anchorId="19DAED69" wp14:editId="7ED29CB3">
                  <wp:extent cx="3076575" cy="2862147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501" t="4203" r="35702" b="5733"/>
                          <a:stretch/>
                        </pic:blipFill>
                        <pic:spPr bwMode="auto">
                          <a:xfrm>
                            <a:off x="0" y="0"/>
                            <a:ext cx="3083121" cy="286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5270" w:rsidRDefault="0040527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270" w:rsidRPr="00D1358B" w:rsidRDefault="0040527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21"/>
              <w:gridCol w:w="3051"/>
            </w:tblGrid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Команда                        </w:t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      </w:t>
                  </w:r>
                  <w:r w:rsidRPr="004052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 Назначение                                                                      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514350"/>
                        <wp:effectExtent l="0" t="0" r="0" b="0"/>
                        <wp:docPr id="30" name="Рисунок 30" descr="http://www.uroki-scratch.narod.ru/images/z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uroki-scratch.narod.ru/images/z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</w:t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Воспроизвести звук (можно выбрать звук). При этом звук можно выбрать в библиотеке – там этих звуков достаточно много. Так же как и библиотека картинок, библиотека звуков расширяется и к ней можно добавлять свои местные звуки в формате  </w:t>
                  </w:r>
                  <w:r w:rsidRPr="004052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wav,  mp3</w:t>
                  </w: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62150" cy="304800"/>
                        <wp:effectExtent l="0" t="0" r="0" b="0"/>
                        <wp:docPr id="29" name="Рисунок 29" descr="http://www.uroki-scratch.narod.ru/images/z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uroki-scratch.narod.ru/images/z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Выбрать инструмент, который будет играть. Инструментов в Скретче множество, в несколько прокруток экрана.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257175"/>
                        <wp:effectExtent l="0" t="0" r="0" b="9525"/>
                        <wp:docPr id="28" name="Рисунок 28" descr="http://www.uroki-scratch.narod.ru/images/z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uroki-scratch.narod.ru/images/z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Ударные играют указанное число тактов.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257175"/>
                        <wp:effectExtent l="0" t="0" r="0" b="9525"/>
                        <wp:docPr id="27" name="Рисунок 27" descr="http://www.uroki-scratch.narod.ru/images/z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uroki-scratch.narod.ru/images/z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Играть определенную ноту указанное количество времени (в секундах). Ноты записаны в цифрах, но против каждой цифры стоит ее звучание.</w:t>
                  </w:r>
                </w:p>
                <w:p w:rsidR="00405270" w:rsidRPr="00405270" w:rsidRDefault="00405270" w:rsidP="00405270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04975" cy="714375"/>
                        <wp:effectExtent l="0" t="0" r="9525" b="9525"/>
                        <wp:docPr id="26" name="Рисунок 26" descr="http://www.uroki-scratch.narod.ru/images/z4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uroki-scratch.narod.ru/images/z4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266700"/>
                        <wp:effectExtent l="0" t="0" r="0" b="0"/>
                        <wp:docPr id="25" name="Рисунок 25" descr="http://www.uroki-scratch.narod.ru/images/z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uroki-scratch.narod.ru/images/z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Убрать все звуки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66850" cy="257175"/>
                        <wp:effectExtent l="0" t="0" r="0" b="9525"/>
                        <wp:docPr id="24" name="Рисунок 24" descr="http://www.uroki-scratch.narod.ru/images/z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uroki-scratch.narod.ru/images/z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Увеличивает (если число положительное) или уменьшает (если число отрицательное)  текущую громкость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19250" cy="247650"/>
                        <wp:effectExtent l="0" t="0" r="0" b="0"/>
                        <wp:docPr id="23" name="Рисунок 23" descr="http://www.uroki-scratch.narod.ru/images/z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uroki-scratch.narod.ru/images/z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Устанавливает громкость в процентах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257175"/>
                        <wp:effectExtent l="0" t="0" r="0" b="9525"/>
                        <wp:docPr id="22" name="Рисунок 22" descr="http://www.uroki-scratch.narod.ru/images/z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uroki-scratch.narod.ru/images/z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Возвращает значение громкости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276225"/>
                        <wp:effectExtent l="0" t="0" r="0" b="9525"/>
                        <wp:docPr id="21" name="Рисунок 21" descr="http://www.uroki-scratch.narod.ru/images/z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uroki-scratch.narod.ru/images/z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Увеличивает (если число положительное) или уменьшает (если число </w:t>
                  </w: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отрицательное)  текущий темп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62100" cy="276225"/>
                        <wp:effectExtent l="0" t="0" r="0" b="9525"/>
                        <wp:docPr id="20" name="Рисунок 20" descr="http://www.uroki-scratch.narod.ru/images/z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uroki-scratch.narod.ru/images/z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Устанавливает темп</w:t>
                  </w:r>
                </w:p>
              </w:tc>
            </w:tr>
            <w:tr w:rsidR="00405270" w:rsidRPr="00405270" w:rsidTr="00405270">
              <w:trPr>
                <w:tblCellSpacing w:w="0" w:type="dxa"/>
              </w:trPr>
              <w:tc>
                <w:tcPr>
                  <w:tcW w:w="2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0527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43000" cy="219075"/>
                        <wp:effectExtent l="0" t="0" r="0" b="9525"/>
                        <wp:docPr id="19" name="Рисунок 19" descr="http://www.uroki-scratch.narod.ru/images/z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uroki-scratch.narod.ru/images/z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405270" w:rsidRPr="00405270" w:rsidRDefault="00405270" w:rsidP="004052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405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Возвращает значение темпа</w:t>
                  </w:r>
                </w:p>
              </w:tc>
            </w:tr>
          </w:tbl>
          <w:p w:rsidR="00D1358B" w:rsidRPr="00D1358B" w:rsidRDefault="00D1358B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8E5" w:rsidRPr="00B118E5" w:rsidRDefault="00B118E5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E5" w:rsidRDefault="00B118E5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5270" w:rsidRDefault="00405270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68F0" w:rsidRDefault="00D1358B" w:rsidP="00AC63E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Блок «Внешний вид»</w:t>
            </w:r>
            <w:r>
              <w:rPr>
                <w:noProof/>
                <w:lang w:eastAsia="ru-RU"/>
              </w:rPr>
              <w:t xml:space="preserve"> </w:t>
            </w:r>
            <w:r w:rsidR="004B36F4">
              <w:rPr>
                <w:noProof/>
                <w:lang w:eastAsia="ru-RU"/>
              </w:rPr>
              <w:drawing>
                <wp:inline distT="0" distB="0" distL="0" distR="0" wp14:anchorId="60E41623" wp14:editId="29321CD9">
                  <wp:extent cx="2914650" cy="2332709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3764" t="9929" r="35601"/>
                          <a:stretch/>
                        </pic:blipFill>
                        <pic:spPr bwMode="auto">
                          <a:xfrm>
                            <a:off x="0" y="0"/>
                            <a:ext cx="2919696" cy="2336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tblpY="-870"/>
              <w:tblOverlap w:val="never"/>
              <w:tblW w:w="566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2760"/>
            </w:tblGrid>
            <w:tr w:rsidR="003F68F0" w:rsidRPr="003F68F0" w:rsidTr="00405270">
              <w:trPr>
                <w:trHeight w:val="385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   </w:t>
                  </w: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                    </w:t>
                  </w: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Команда                          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before="30" w:after="3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  Назначение                                         </w:t>
                  </w: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                             </w:t>
                  </w:r>
                </w:p>
              </w:tc>
            </w:tr>
            <w:tr w:rsidR="003F68F0" w:rsidRPr="003F68F0" w:rsidTr="00405270">
              <w:trPr>
                <w:trHeight w:val="755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7970A1" wp14:editId="4B2662ED">
                        <wp:extent cx="1619250" cy="266700"/>
                        <wp:effectExtent l="0" t="0" r="0" b="0"/>
                        <wp:docPr id="3" name="Рисунок 3" descr="http://www.uroki-scratch.narod.ru/images/v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uroki-scratch.narod.ru/images/v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Перейти к другому костюму (можно выбрать костюм героя, при запуске их два, но можно добавлять костюмы)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68F0" w:rsidRPr="003F68F0" w:rsidTr="00405270">
              <w:trPr>
                <w:trHeight w:val="537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1E2A562" wp14:editId="67729720">
                        <wp:extent cx="1428750" cy="257175"/>
                        <wp:effectExtent l="0" t="0" r="0" b="9525"/>
                        <wp:docPr id="4" name="Рисунок 4" descr="http://www.uroki-scratch.narod.ru/images/v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uroki-scratch.narod.ru/images/v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Изменить значение костюма на одну единицу. Имеет смысл только тогда, когда у нас несколько "импортных" костюмов.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EF7E39" wp14:editId="752DF7FE">
                        <wp:extent cx="1428750" cy="257175"/>
                        <wp:effectExtent l="0" t="0" r="0" b="9525"/>
                        <wp:docPr id="5" name="Рисунок 5" descr="http://www.uroki-scratch.narod.ru/images/v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uroki-scratch.narod.ru/images/v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Возвращает значение костюма, который в данный момент надет на исполнителе.</w:t>
                  </w:r>
                </w:p>
              </w:tc>
            </w:tr>
            <w:tr w:rsidR="003F68F0" w:rsidRPr="003F68F0" w:rsidTr="00405270">
              <w:trPr>
                <w:trHeight w:val="339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4CA3C32" wp14:editId="176D28A3">
                        <wp:extent cx="1619250" cy="266700"/>
                        <wp:effectExtent l="0" t="0" r="0" b="0"/>
                        <wp:docPr id="6" name="Рисунок 6" descr="http://www.uroki-scratch.narod.ru/images/v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uroki-scratch.narod.ru/images/v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Сказать фразу, которую можно записать в окошке команды.</w:t>
                  </w:r>
                </w:p>
              </w:tc>
            </w:tr>
            <w:tr w:rsidR="003F68F0" w:rsidRPr="003F68F0" w:rsidTr="00405270">
              <w:trPr>
                <w:trHeight w:val="52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74001C" wp14:editId="49A733F7">
                        <wp:extent cx="1428750" cy="257175"/>
                        <wp:effectExtent l="0" t="0" r="0" b="9525"/>
                        <wp:docPr id="7" name="Рисунок 7" descr="http://www.uroki-scratch.narod.ru/images/v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uroki-scratch.narod.ru/images/v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Исполнитель останавливает работу, при этом реплика, которую мы помещаем в окошке команды, висит рядом с ним.</w:t>
                  </w:r>
                </w:p>
              </w:tc>
            </w:tr>
            <w:tr w:rsidR="003F68F0" w:rsidRPr="003F68F0" w:rsidTr="00405270">
              <w:trPr>
                <w:trHeight w:val="51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3529FB" wp14:editId="1A4317B9">
                        <wp:extent cx="1714500" cy="257175"/>
                        <wp:effectExtent l="0" t="0" r="0" b="9525"/>
                        <wp:docPr id="8" name="Рисунок 8" descr="http://www.uroki-scratch.narod.ru/images/v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uroki-scratch.narod.ru/images/v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Говорить фразу, помещенную в окне команды, указанное количество секунд. 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Реплика висит рядом с исполнителем.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986D1C" wp14:editId="49518899">
                        <wp:extent cx="1619250" cy="247650"/>
                        <wp:effectExtent l="0" t="0" r="0" b="0"/>
                        <wp:docPr id="9" name="Рисунок 9" descr="http://www.uroki-scratch.narod.ru/images/v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uroki-scratch.narod.ru/images/v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Исполнение скрипта приостанавливается на указанное число секунд.</w:t>
                  </w:r>
                </w:p>
              </w:tc>
            </w:tr>
            <w:tr w:rsidR="003F68F0" w:rsidRPr="003F68F0" w:rsidTr="00405270">
              <w:trPr>
                <w:trHeight w:val="1881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29E865E" wp14:editId="5B1B2B41">
                        <wp:extent cx="1914525" cy="257175"/>
                        <wp:effectExtent l="0" t="0" r="9525" b="9525"/>
                        <wp:docPr id="10" name="Рисунок 10" descr="http://www.uroki-scratch.narod.ru/images/v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uroki-scratch.narod.ru/images/v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4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Видоизменить объект по одному из параметров на указанную величину. Перечень параметров, по которым можно видоизменять внешний вид объекта: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цвет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меняет свой цвет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рыбий глаз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становится выпуклым, если число со знаком "минус", то объект станет более тощим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завихрение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искажается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мозаика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размножается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яркость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становится светлее или темнее (если значение отрицательно)</w:t>
                  </w:r>
                </w:p>
                <w:p w:rsidR="003F68F0" w:rsidRPr="003F68F0" w:rsidRDefault="003F68F0" w:rsidP="003F68F0">
                  <w:pPr>
                    <w:spacing w:before="30" w:after="3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призрак</w:t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объект становится более прозрачным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958AA7" wp14:editId="72AEA269">
                        <wp:extent cx="1714500" cy="266700"/>
                        <wp:effectExtent l="0" t="0" r="0" b="0"/>
                        <wp:docPr id="11" name="Рисунок 11" descr="http://www.uroki-scratch.narod.ru/images/v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uroki-scratch.narod.ru/images/v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Устанавливает эффекты в значение, кот орое мы выбираем.</w:t>
                  </w:r>
                </w:p>
              </w:tc>
            </w:tr>
            <w:tr w:rsidR="003F68F0" w:rsidRPr="003F68F0" w:rsidTr="00405270">
              <w:trPr>
                <w:trHeight w:val="51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1F525F4" wp14:editId="6F7FF08F">
                        <wp:extent cx="1771650" cy="247650"/>
                        <wp:effectExtent l="0" t="0" r="0" b="0"/>
                        <wp:docPr id="12" name="Рисунок 12" descr="http://www.uroki-scratch.narod.ru/images/v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uroki-scratch.narod.ru/images/v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Очищает все графические эффекты. Если мы производили над объектом видоизменения, то этой командой они все отменяются.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BDA9BB" wp14:editId="29B412B1">
                        <wp:extent cx="1447800" cy="247650"/>
                        <wp:effectExtent l="0" t="0" r="0" b="0"/>
                        <wp:docPr id="13" name="Рисунок 13" descr="http://www.uroki-scratch.narod.ru/images/v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uroki-scratch.narod.ru/images/v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Объект растет, если число положительное, и уменьшается, если число со знаком "минус".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252539" wp14:editId="7549AF75">
                        <wp:extent cx="1600200" cy="257175"/>
                        <wp:effectExtent l="0" t="0" r="0" b="9525"/>
                        <wp:docPr id="14" name="Рисунок 14" descr="http://www.uroki-scratch.narod.ru/images/v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uroki-scratch.narod.ru/images/v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Устанавливает размер объекта в  процентах от текущего.</w:t>
                  </w:r>
                </w:p>
              </w:tc>
            </w:tr>
            <w:tr w:rsidR="003F68F0" w:rsidRPr="003F68F0" w:rsidTr="00405270">
              <w:trPr>
                <w:trHeight w:val="273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12080C" wp14:editId="3C1604DE">
                        <wp:extent cx="952500" cy="238125"/>
                        <wp:effectExtent l="0" t="0" r="0" b="9525"/>
                        <wp:docPr id="15" name="Рисунок 15" descr="http://www.uroki-scratch.narod.ru/images/v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uroki-scratch.narod.ru/images/v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Возвращает текущий размер.</w:t>
                  </w:r>
                </w:p>
              </w:tc>
            </w:tr>
            <w:tr w:rsidR="003F68F0" w:rsidRPr="003F68F0" w:rsidTr="00405270">
              <w:trPr>
                <w:trHeight w:val="812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CB9670" wp14:editId="1C3578E1">
                        <wp:extent cx="1143000" cy="781050"/>
                        <wp:effectExtent l="0" t="0" r="0" b="0"/>
                        <wp:docPr id="16" name="Рисунок 16" descr="http://www.uroki-scratch.narod.ru/images/v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uroki-scratch.narod.ru/images/v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команде "спрятаться" объект становится невидимым. "Показаться" - он становится видимым.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573DF9" wp14:editId="15B9FD15">
                        <wp:extent cx="1619250" cy="266700"/>
                        <wp:effectExtent l="0" t="0" r="0" b="0"/>
                        <wp:docPr id="17" name="Рисунок 17" descr="http://www.uroki-scratch.narod.ru/images/v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uroki-scratch.narod.ru/images/v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Объект перемещается в первый слой, его ничто не закрывает.</w:t>
                  </w:r>
                </w:p>
              </w:tc>
            </w:tr>
            <w:tr w:rsidR="003F68F0" w:rsidRPr="003F68F0" w:rsidTr="00405270">
              <w:trPr>
                <w:trHeight w:val="348"/>
                <w:tblCellSpacing w:w="0" w:type="dxa"/>
              </w:trPr>
              <w:tc>
                <w:tcPr>
                  <w:tcW w:w="29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F159E4" wp14:editId="3E883F99">
                        <wp:extent cx="1619250" cy="257175"/>
                        <wp:effectExtent l="0" t="0" r="0" b="9525"/>
                        <wp:docPr id="18" name="Рисунок 18" descr="http://www.uroki-scratch.narod.ru/images/v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uroki-scratch.narod.ru/images/v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3F68F0" w:rsidRPr="003F68F0" w:rsidRDefault="003F68F0" w:rsidP="003F68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3F6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Объект уходит на несколько слоев внутрь изображения (на задний план за другие объекты)</w:t>
                  </w:r>
                </w:p>
              </w:tc>
            </w:tr>
          </w:tbl>
          <w:p w:rsidR="003F68F0" w:rsidRPr="003F68F0" w:rsidRDefault="003F68F0" w:rsidP="003F68F0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F68F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1358B" w:rsidRPr="00D1358B" w:rsidRDefault="00D1358B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18E5" w:rsidRDefault="00B118E5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F50" w:rsidRDefault="00B118E5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Обсудите, пожалуйста, в парах, что будет изображено на вашей открытке. Определитесь с главным героем, с оформлением сцены. </w:t>
            </w:r>
          </w:p>
        </w:tc>
        <w:tc>
          <w:tcPr>
            <w:tcW w:w="2693" w:type="dxa"/>
          </w:tcPr>
          <w:p w:rsidR="00BB5F50" w:rsidRPr="008853A5" w:rsidRDefault="00052BA1" w:rsidP="002F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беседе, настраиваются на работу</w:t>
            </w:r>
            <w:r w:rsidR="002F13C0" w:rsidRPr="008853A5">
              <w:rPr>
                <w:rFonts w:ascii="Times New Roman" w:hAnsi="Times New Roman" w:cs="Times New Roman"/>
                <w:sz w:val="24"/>
                <w:szCs w:val="24"/>
              </w:rPr>
              <w:t xml:space="preserve"> в парах.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A06B62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деятельность. Применение полученных знаний.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 xml:space="preserve"> (15 мин.)</w:t>
            </w:r>
          </w:p>
        </w:tc>
        <w:tc>
          <w:tcPr>
            <w:tcW w:w="2126" w:type="dxa"/>
          </w:tcPr>
          <w:p w:rsidR="00052BA1" w:rsidRPr="008853A5" w:rsidRDefault="00052BA1" w:rsidP="00052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Применение нового материала на практике</w:t>
            </w:r>
          </w:p>
          <w:p w:rsidR="00BB5F50" w:rsidRPr="008853A5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BB5F50" w:rsidRPr="008853A5" w:rsidRDefault="00DA04D4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052BA1" w:rsidRPr="008853A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задания-создание анимированного проекта</w:t>
            </w:r>
          </w:p>
        </w:tc>
        <w:tc>
          <w:tcPr>
            <w:tcW w:w="6072" w:type="dxa"/>
          </w:tcPr>
          <w:p w:rsidR="00BB5F50" w:rsidRDefault="00052BA1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Организует, наблюдает, при необходимости комментирует, задает наводящие вопросы, подводит к успешному решению</w:t>
            </w:r>
          </w:p>
          <w:p w:rsidR="00847FA7" w:rsidRDefault="00847FA7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A7" w:rsidRDefault="00847FA7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младшего возраста выполняют задание по алгоритму:</w:t>
            </w:r>
          </w:p>
          <w:p w:rsidR="00F46959" w:rsidRDefault="00F46959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Выбрать фон для сцены</w:t>
            </w:r>
            <w:r w:rsidR="003F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959" w:rsidRDefault="00F46959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спрайт-ёлка</w:t>
            </w:r>
            <w:r w:rsidR="003F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959" w:rsidRDefault="00F46959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спрайт-герой сказки</w:t>
            </w:r>
            <w:r w:rsidR="003F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8F0" w:rsidRDefault="003F68F0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спрайт-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(ёлочная игрушка).</w:t>
            </w:r>
          </w:p>
          <w:p w:rsidR="003F68F0" w:rsidRDefault="003F68F0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программу для шарика. Используя блок «Внешность», создаем эффект мерцания.</w:t>
            </w:r>
          </w:p>
          <w:p w:rsidR="00F46959" w:rsidRDefault="00F46959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Используя, функцию</w:t>
            </w:r>
            <w:r w:rsidR="003F68F0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копирования, укра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сить ёлку шариками</w:t>
            </w:r>
            <w:r w:rsidR="003F6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8F0" w:rsidRDefault="003F68F0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блок «Внеш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 xml:space="preserve">ность», добавляем поздравление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спрайта герой сказки.</w:t>
            </w:r>
          </w:p>
          <w:p w:rsidR="003F68F0" w:rsidRPr="00F46959" w:rsidRDefault="003F68F0" w:rsidP="00F4695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блок «Звук», добавляем музыку.</w:t>
            </w:r>
          </w:p>
          <w:p w:rsidR="00847FA7" w:rsidRDefault="00847FA7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A7" w:rsidRDefault="00847FA7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более старшего возраста</w:t>
            </w:r>
            <w:r w:rsidR="00E56C5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по карточке:</w:t>
            </w:r>
          </w:p>
          <w:p w:rsidR="003F68F0" w:rsidRPr="003F68F0" w:rsidRDefault="003F68F0" w:rsidP="003F68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блоки «Внешность» и «Звук», создать музыкальную поздравительную открытку. Обязательный спрайт для всех открыток-ёлка с мерцающими шариками.</w:t>
            </w:r>
          </w:p>
        </w:tc>
        <w:tc>
          <w:tcPr>
            <w:tcW w:w="2693" w:type="dxa"/>
          </w:tcPr>
          <w:p w:rsidR="00BB5F50" w:rsidRPr="008853A5" w:rsidRDefault="00052BA1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>знаний (</w:t>
            </w:r>
            <w:r w:rsidR="00B74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  <w:r w:rsidR="002E1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B5F50" w:rsidRPr="008853A5" w:rsidRDefault="00DA04D4" w:rsidP="0088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Создание анимированной открытки с персонажами сказок.</w:t>
            </w:r>
          </w:p>
        </w:tc>
        <w:tc>
          <w:tcPr>
            <w:tcW w:w="1441" w:type="dxa"/>
          </w:tcPr>
          <w:p w:rsidR="00BB5F50" w:rsidRPr="008853A5" w:rsidRDefault="00DA04D4" w:rsidP="0088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Представление своих работ</w:t>
            </w:r>
          </w:p>
        </w:tc>
        <w:tc>
          <w:tcPr>
            <w:tcW w:w="6072" w:type="dxa"/>
          </w:tcPr>
          <w:p w:rsidR="00524FF3" w:rsidRDefault="00DA04D4" w:rsidP="0088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Наблюдает, при необходимости комментирует, задает наводящие вопросы. Обеспечивает положительную реакцию детей на творчество других учащихся.</w:t>
            </w:r>
          </w:p>
          <w:p w:rsidR="005F40A7" w:rsidRPr="005F40A7" w:rsidRDefault="005F40A7" w:rsidP="00885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E77" w:rsidRPr="00B71498" w:rsidRDefault="00312E77" w:rsidP="00885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14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Ребята, ваши открытки готовы. </w:t>
            </w:r>
            <w:r w:rsidR="00B71498" w:rsidRPr="00B71498">
              <w:rPr>
                <w:rFonts w:ascii="Times New Roman" w:hAnsi="Times New Roman" w:cs="Times New Roman"/>
                <w:i/>
                <w:sz w:val="24"/>
                <w:szCs w:val="24"/>
              </w:rPr>
              <w:t>Прошу продемонстрировать ваши проекты другим группам. Расскажите про свою открытку, почему именно этого персонажа вы выбрали для поздравления.</w:t>
            </w:r>
            <w:r w:rsidR="00347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0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какой </w:t>
            </w:r>
            <w:r w:rsidR="00550B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сказки ваш герой?</w:t>
            </w:r>
            <w:r w:rsidR="002E1B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7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Кому бы </w:t>
            </w:r>
            <w:r w:rsidR="00F46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 </w:t>
            </w:r>
            <w:r w:rsidR="003477EE">
              <w:rPr>
                <w:rFonts w:ascii="Times New Roman" w:hAnsi="Times New Roman" w:cs="Times New Roman"/>
                <w:i/>
                <w:sz w:val="24"/>
                <w:szCs w:val="24"/>
              </w:rPr>
              <w:t>хотели подарить свою открытку?</w:t>
            </w:r>
          </w:p>
        </w:tc>
        <w:tc>
          <w:tcPr>
            <w:tcW w:w="2693" w:type="dxa"/>
          </w:tcPr>
          <w:p w:rsidR="00BB5F50" w:rsidRPr="008853A5" w:rsidRDefault="00DA04D4" w:rsidP="00885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и презентуют свои проекты. Задают вопросы участникам других групп.</w:t>
            </w:r>
          </w:p>
        </w:tc>
      </w:tr>
      <w:tr w:rsidR="00B71498" w:rsidTr="00550B44">
        <w:tc>
          <w:tcPr>
            <w:tcW w:w="2689" w:type="dxa"/>
          </w:tcPr>
          <w:p w:rsidR="00BB5F50" w:rsidRPr="00A30CE9" w:rsidRDefault="00BB5F5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Рефлексивный</w:t>
            </w:r>
            <w:r w:rsidR="00B747C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302CDA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126" w:type="dxa"/>
          </w:tcPr>
          <w:p w:rsidR="00BB5F50" w:rsidRPr="008853A5" w:rsidRDefault="00DA04D4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Проведение рефлексии эмоционального состояния</w:t>
            </w:r>
          </w:p>
        </w:tc>
        <w:tc>
          <w:tcPr>
            <w:tcW w:w="1441" w:type="dxa"/>
          </w:tcPr>
          <w:p w:rsidR="00BB5F50" w:rsidRPr="008853A5" w:rsidRDefault="00DA04D4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Анализ своего настроения и своих успехов</w:t>
            </w:r>
          </w:p>
        </w:tc>
        <w:tc>
          <w:tcPr>
            <w:tcW w:w="6072" w:type="dxa"/>
          </w:tcPr>
          <w:p w:rsidR="00BB5F50" w:rsidRDefault="002F13C0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урока, благодарит за урок.</w:t>
            </w:r>
          </w:p>
          <w:p w:rsidR="00E56C56" w:rsidRDefault="00E56C56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498" w:rsidRPr="00E80FB8" w:rsidRDefault="00E56C56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FB8">
              <w:rPr>
                <w:rFonts w:ascii="Times New Roman" w:hAnsi="Times New Roman" w:cs="Times New Roman"/>
                <w:i/>
                <w:sz w:val="24"/>
                <w:szCs w:val="24"/>
              </w:rPr>
              <w:t>-Ребята, скажите добились ли вы желаемого результата?</w:t>
            </w:r>
          </w:p>
          <w:p w:rsidR="00E56C56" w:rsidRPr="00E80FB8" w:rsidRDefault="00E56C56" w:rsidP="00AC63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FB8">
              <w:rPr>
                <w:rFonts w:ascii="Times New Roman" w:hAnsi="Times New Roman" w:cs="Times New Roman"/>
                <w:i/>
                <w:sz w:val="24"/>
                <w:szCs w:val="24"/>
              </w:rPr>
              <w:t>-Такой ли вы представляли свою открытку?</w:t>
            </w:r>
          </w:p>
          <w:p w:rsidR="00524FF3" w:rsidRDefault="00524FF3" w:rsidP="00524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-Ребята, вы отлично справились с поставленной задачей! Каждая открытка уникальна и </w:t>
            </w:r>
            <w:r w:rsidR="00E80FB8"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прекрасна!</w:t>
            </w:r>
          </w:p>
          <w:p w:rsidR="00E80FB8" w:rsidRDefault="00E80FB8" w:rsidP="00524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-Хотели бы вы делать открытки к другим праздникам? И чтобы вы хотели ещё добавить в них?</w:t>
            </w:r>
          </w:p>
          <w:p w:rsidR="00E80FB8" w:rsidRDefault="00E80FB8" w:rsidP="00524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-Поздравляю всех с наступающим Новым Годом!</w:t>
            </w:r>
          </w:p>
          <w:p w:rsidR="00B71498" w:rsidRPr="00B71498" w:rsidRDefault="00524FF3" w:rsidP="00524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Дарите подарки, делайте </w:t>
            </w:r>
            <w:r w:rsidR="00B71498" w:rsidRPr="00B71498">
              <w:rPr>
                <w:rFonts w:ascii="Times New Roman" w:hAnsi="Times New Roman" w:cs="Times New Roman"/>
                <w:i/>
                <w:sz w:val="24"/>
                <w:szCs w:val="24"/>
              </w:rPr>
              <w:t>приятное себе и своим близким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B5F50" w:rsidRPr="008853A5" w:rsidRDefault="00DA04D4" w:rsidP="00AC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</w:t>
            </w:r>
            <w:r w:rsidR="0007426A">
              <w:rPr>
                <w:rFonts w:ascii="Times New Roman" w:hAnsi="Times New Roman" w:cs="Times New Roman"/>
                <w:sz w:val="24"/>
                <w:szCs w:val="24"/>
              </w:rPr>
              <w:t xml:space="preserve">ции нового материала и как они </w:t>
            </w:r>
            <w:r w:rsidRPr="008853A5">
              <w:rPr>
                <w:rFonts w:ascii="Times New Roman" w:hAnsi="Times New Roman" w:cs="Times New Roman"/>
                <w:sz w:val="24"/>
                <w:szCs w:val="24"/>
              </w:rPr>
              <w:t>их усвоили (что получилось, что не получилось и почему).</w:t>
            </w:r>
            <w:r w:rsidR="002F13C0" w:rsidRPr="008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C0" w:rsidRPr="008853A5">
              <w:rPr>
                <w:rFonts w:ascii="Times New Roman" w:hAnsi="Times New Roman" w:cs="Times New Roman"/>
                <w:sz w:val="24"/>
                <w:szCs w:val="24"/>
              </w:rPr>
              <w:t>Формулирую свое восприятие с эмоциональной точки зрения</w:t>
            </w:r>
          </w:p>
        </w:tc>
      </w:tr>
    </w:tbl>
    <w:p w:rsidR="00AC63E9" w:rsidRPr="00AC63E9" w:rsidRDefault="00AC63E9" w:rsidP="00AC63E9">
      <w:pPr>
        <w:rPr>
          <w:rFonts w:ascii="Times New Roman" w:hAnsi="Times New Roman" w:cs="Times New Roman"/>
          <w:i/>
          <w:sz w:val="24"/>
          <w:szCs w:val="24"/>
        </w:rPr>
      </w:pPr>
    </w:p>
    <w:p w:rsidR="00AC63E9" w:rsidRPr="00AC63E9" w:rsidRDefault="00AC63E9" w:rsidP="00AC63E9">
      <w:pPr>
        <w:rPr>
          <w:rFonts w:ascii="Times New Roman" w:hAnsi="Times New Roman" w:cs="Times New Roman"/>
          <w:b/>
          <w:sz w:val="24"/>
          <w:szCs w:val="24"/>
        </w:rPr>
      </w:pPr>
    </w:p>
    <w:p w:rsidR="00AC63E9" w:rsidRPr="00AC63E9" w:rsidRDefault="006B7228" w:rsidP="00AC63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Предполагаемый результат занятия: </w:t>
      </w:r>
      <w:hyperlink r:id="rId38" w:history="1">
        <w:r w:rsidRPr="004D0B0F">
          <w:rPr>
            <w:rStyle w:val="ab"/>
            <w:rFonts w:ascii="Times New Roman" w:hAnsi="Times New Roman" w:cs="Times New Roman"/>
          </w:rPr>
          <w:t>https://scratch.mi</w:t>
        </w:r>
        <w:r w:rsidRPr="004D0B0F">
          <w:rPr>
            <w:rStyle w:val="ab"/>
            <w:rFonts w:ascii="Times New Roman" w:hAnsi="Times New Roman" w:cs="Times New Roman"/>
          </w:rPr>
          <w:t>t</w:t>
        </w:r>
        <w:r w:rsidRPr="004D0B0F">
          <w:rPr>
            <w:rStyle w:val="ab"/>
            <w:rFonts w:ascii="Times New Roman" w:hAnsi="Times New Roman" w:cs="Times New Roman"/>
          </w:rPr>
          <w:t>.edu/projects/575250757</w:t>
        </w:r>
      </w:hyperlink>
      <w:r>
        <w:rPr>
          <w:rFonts w:ascii="Times New Roman" w:hAnsi="Times New Roman" w:cs="Times New Roman"/>
        </w:rPr>
        <w:t xml:space="preserve"> </w:t>
      </w:r>
    </w:p>
    <w:sectPr w:rsidR="00AC63E9" w:rsidRPr="00AC63E9" w:rsidSect="00312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47" w:rsidRDefault="00DE7B47" w:rsidP="00405270">
      <w:pPr>
        <w:spacing w:after="0" w:line="240" w:lineRule="auto"/>
      </w:pPr>
      <w:r>
        <w:separator/>
      </w:r>
    </w:p>
  </w:endnote>
  <w:endnote w:type="continuationSeparator" w:id="0">
    <w:p w:rsidR="00DE7B47" w:rsidRDefault="00DE7B47" w:rsidP="0040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47" w:rsidRDefault="00DE7B47" w:rsidP="00405270">
      <w:pPr>
        <w:spacing w:after="0" w:line="240" w:lineRule="auto"/>
      </w:pPr>
      <w:r>
        <w:separator/>
      </w:r>
    </w:p>
  </w:footnote>
  <w:footnote w:type="continuationSeparator" w:id="0">
    <w:p w:rsidR="00DE7B47" w:rsidRDefault="00DE7B47" w:rsidP="0040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7596"/>
    <w:multiLevelType w:val="hybridMultilevel"/>
    <w:tmpl w:val="F50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3378E"/>
    <w:multiLevelType w:val="hybridMultilevel"/>
    <w:tmpl w:val="32AE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E9"/>
    <w:rsid w:val="0003700E"/>
    <w:rsid w:val="00052BA1"/>
    <w:rsid w:val="0007426A"/>
    <w:rsid w:val="00082A88"/>
    <w:rsid w:val="0009725A"/>
    <w:rsid w:val="000B667C"/>
    <w:rsid w:val="00147F5C"/>
    <w:rsid w:val="002E1B3B"/>
    <w:rsid w:val="002F13C0"/>
    <w:rsid w:val="00302CDA"/>
    <w:rsid w:val="0030440B"/>
    <w:rsid w:val="00312E77"/>
    <w:rsid w:val="0032127B"/>
    <w:rsid w:val="003477EE"/>
    <w:rsid w:val="00395AEE"/>
    <w:rsid w:val="003F68F0"/>
    <w:rsid w:val="00405270"/>
    <w:rsid w:val="00427B5E"/>
    <w:rsid w:val="0048152C"/>
    <w:rsid w:val="00492700"/>
    <w:rsid w:val="00496ADD"/>
    <w:rsid w:val="004B36F4"/>
    <w:rsid w:val="004E3099"/>
    <w:rsid w:val="00524FF3"/>
    <w:rsid w:val="00550B44"/>
    <w:rsid w:val="005F40A7"/>
    <w:rsid w:val="006B7228"/>
    <w:rsid w:val="00847FA7"/>
    <w:rsid w:val="008853A5"/>
    <w:rsid w:val="00931D52"/>
    <w:rsid w:val="0098767D"/>
    <w:rsid w:val="00A06B62"/>
    <w:rsid w:val="00A30CE9"/>
    <w:rsid w:val="00AC63E9"/>
    <w:rsid w:val="00B118E5"/>
    <w:rsid w:val="00B71498"/>
    <w:rsid w:val="00B747CA"/>
    <w:rsid w:val="00BB5F50"/>
    <w:rsid w:val="00CD38B6"/>
    <w:rsid w:val="00D1358B"/>
    <w:rsid w:val="00D65801"/>
    <w:rsid w:val="00DA04D4"/>
    <w:rsid w:val="00DD764F"/>
    <w:rsid w:val="00DE7B47"/>
    <w:rsid w:val="00E56C56"/>
    <w:rsid w:val="00E80FB8"/>
    <w:rsid w:val="00EF3F5B"/>
    <w:rsid w:val="00F46959"/>
    <w:rsid w:val="00FC777E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8289-E21C-4B26-82DD-B2AF2D3C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B5F50"/>
    <w:rPr>
      <w:b/>
      <w:bCs/>
    </w:rPr>
  </w:style>
  <w:style w:type="paragraph" w:styleId="a5">
    <w:name w:val="List Paragraph"/>
    <w:basedOn w:val="a"/>
    <w:uiPriority w:val="34"/>
    <w:qFormat/>
    <w:rsid w:val="00F4695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270"/>
  </w:style>
  <w:style w:type="paragraph" w:styleId="a8">
    <w:name w:val="footer"/>
    <w:basedOn w:val="a"/>
    <w:link w:val="a9"/>
    <w:uiPriority w:val="99"/>
    <w:unhideWhenUsed/>
    <w:rsid w:val="0040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270"/>
  </w:style>
  <w:style w:type="paragraph" w:styleId="aa">
    <w:name w:val="Normal (Web)"/>
    <w:basedOn w:val="a"/>
    <w:uiPriority w:val="99"/>
    <w:unhideWhenUsed/>
    <w:rsid w:val="004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052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E1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yperlink" Target="https://scratch.mit.edu/projects/575250757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13</cp:revision>
  <dcterms:created xsi:type="dcterms:W3CDTF">2021-09-22T12:38:00Z</dcterms:created>
  <dcterms:modified xsi:type="dcterms:W3CDTF">2021-09-28T10:27:00Z</dcterms:modified>
</cp:coreProperties>
</file>